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9464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9464"/>
      </w:tblGrid>
      <w:tr w:rsidR="00495626" w:rsidRPr="00E55000" w14:paraId="5B46788C" w14:textId="77777777">
        <w:trPr>
          <w:trHeight w:val="9198"/>
        </w:trPr>
        <w:tc>
          <w:tcPr>
            <w:tcW w:w="9464" w:type="dxa"/>
            <w:shd w:val="clear" w:color="auto" w:fill="auto"/>
            <w:tcMar>
              <w:left w:w="103" w:type="dxa"/>
            </w:tcMar>
          </w:tcPr>
          <w:p w14:paraId="77C6B538" w14:textId="77777777" w:rsidR="00495626" w:rsidRPr="00F15A03" w:rsidRDefault="00495626">
            <w:pPr>
              <w:pStyle w:val="Cuadrculamediana21"/>
              <w:rPr>
                <w:rFonts w:ascii="Arial" w:hAnsi="Arial" w:cs="Arial"/>
                <w:sz w:val="20"/>
                <w:szCs w:val="20"/>
              </w:rPr>
            </w:pPr>
          </w:p>
          <w:p w14:paraId="1D231D9B" w14:textId="4E95B720" w:rsidR="00495626" w:rsidRPr="00F15A03" w:rsidRDefault="00B65E6F" w:rsidP="00DC739F">
            <w:pPr>
              <w:tabs>
                <w:tab w:val="left" w:pos="559"/>
                <w:tab w:val="left" w:pos="5880"/>
              </w:tabs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15A03">
              <w:rPr>
                <w:rFonts w:ascii="Arial" w:hAnsi="Arial" w:cs="Arial"/>
                <w:b/>
                <w:sz w:val="20"/>
                <w:szCs w:val="20"/>
              </w:rPr>
              <w:t>OBJETIVO (S):</w:t>
            </w:r>
            <w:r w:rsidR="00DC739F">
              <w:rPr>
                <w:rFonts w:ascii="Arial" w:hAnsi="Arial" w:cs="Arial"/>
                <w:b/>
                <w:sz w:val="20"/>
                <w:szCs w:val="20"/>
              </w:rPr>
              <w:tab/>
            </w:r>
          </w:p>
          <w:p w14:paraId="67338B50" w14:textId="77777777" w:rsidR="00495626" w:rsidRPr="00F15A03" w:rsidRDefault="0049562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F746B42" w14:textId="77777777" w:rsidR="00495626" w:rsidRPr="00F15A03" w:rsidRDefault="00B65E6F" w:rsidP="00EB4486">
            <w:pPr>
              <w:tabs>
                <w:tab w:val="left" w:pos="589"/>
              </w:tabs>
              <w:ind w:right="601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F15A03">
              <w:rPr>
                <w:rFonts w:ascii="Arial" w:hAnsi="Arial" w:cs="Arial"/>
                <w:b/>
                <w:sz w:val="20"/>
                <w:szCs w:val="20"/>
                <w:lang w:val="es-ES"/>
              </w:rPr>
              <w:t>Objetivo General:</w:t>
            </w:r>
          </w:p>
          <w:p w14:paraId="70438BBB" w14:textId="77777777" w:rsidR="00495626" w:rsidRPr="00F15A03" w:rsidRDefault="00495626">
            <w:pPr>
              <w:tabs>
                <w:tab w:val="left" w:pos="5495"/>
              </w:tabs>
              <w:ind w:left="284" w:right="601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6A546D15" w14:textId="4D4015D2" w:rsidR="00495626" w:rsidRPr="00F15A03" w:rsidRDefault="00B65E6F">
            <w:pPr>
              <w:tabs>
                <w:tab w:val="left" w:pos="1440"/>
              </w:tabs>
              <w:ind w:right="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5A03">
              <w:rPr>
                <w:rFonts w:ascii="Arial" w:hAnsi="Arial" w:cs="Arial"/>
                <w:sz w:val="20"/>
                <w:szCs w:val="20"/>
              </w:rPr>
              <w:t xml:space="preserve">Al final del curso el alumno será capaz de </w:t>
            </w:r>
            <w:r w:rsidR="00255717" w:rsidRPr="00F15A03">
              <w:rPr>
                <w:rFonts w:ascii="Arial" w:hAnsi="Arial" w:cs="Arial"/>
                <w:sz w:val="20"/>
                <w:szCs w:val="20"/>
              </w:rPr>
              <w:t>comprender</w:t>
            </w:r>
            <w:r w:rsidR="00540163">
              <w:rPr>
                <w:rFonts w:ascii="Arial" w:hAnsi="Arial" w:cs="Arial"/>
                <w:sz w:val="20"/>
                <w:szCs w:val="20"/>
              </w:rPr>
              <w:t xml:space="preserve"> algunos fenómenos físicos asociados a</w:t>
            </w:r>
            <w:r w:rsidR="00255717" w:rsidRPr="00F15A03">
              <w:rPr>
                <w:rFonts w:ascii="Arial" w:hAnsi="Arial" w:cs="Arial"/>
                <w:sz w:val="20"/>
                <w:szCs w:val="20"/>
              </w:rPr>
              <w:t xml:space="preserve"> la mecánica y</w:t>
            </w:r>
            <w:r w:rsidR="00540163">
              <w:rPr>
                <w:rFonts w:ascii="Arial" w:hAnsi="Arial" w:cs="Arial"/>
                <w:sz w:val="20"/>
                <w:szCs w:val="20"/>
              </w:rPr>
              <w:t xml:space="preserve"> a la</w:t>
            </w:r>
            <w:r w:rsidR="00255717" w:rsidRPr="00F15A03">
              <w:rPr>
                <w:rFonts w:ascii="Arial" w:hAnsi="Arial" w:cs="Arial"/>
                <w:sz w:val="20"/>
                <w:szCs w:val="20"/>
              </w:rPr>
              <w:t xml:space="preserve"> electrodinámica clásica</w:t>
            </w:r>
            <w:r w:rsidR="00540163">
              <w:rPr>
                <w:rFonts w:ascii="Arial" w:hAnsi="Arial" w:cs="Arial"/>
                <w:sz w:val="20"/>
                <w:szCs w:val="20"/>
              </w:rPr>
              <w:t>,</w:t>
            </w:r>
            <w:r w:rsidR="00255717" w:rsidRPr="00F15A03">
              <w:rPr>
                <w:rFonts w:ascii="Arial" w:hAnsi="Arial" w:cs="Arial"/>
                <w:sz w:val="20"/>
                <w:szCs w:val="20"/>
              </w:rPr>
              <w:t xml:space="preserve"> y analizarlos u</w:t>
            </w:r>
            <w:r w:rsidR="00357EED" w:rsidRPr="00F15A03">
              <w:rPr>
                <w:rFonts w:ascii="Arial" w:hAnsi="Arial" w:cs="Arial"/>
                <w:sz w:val="20"/>
                <w:szCs w:val="20"/>
              </w:rPr>
              <w:t>tilizando herramientas de</w:t>
            </w:r>
            <w:r w:rsidR="00381733" w:rsidRPr="00F15A03">
              <w:rPr>
                <w:rFonts w:ascii="Arial" w:hAnsi="Arial" w:cs="Arial"/>
                <w:sz w:val="20"/>
                <w:szCs w:val="20"/>
              </w:rPr>
              <w:t>l</w:t>
            </w:r>
            <w:r w:rsidR="00357EED" w:rsidRPr="00F15A03">
              <w:rPr>
                <w:rFonts w:ascii="Arial" w:hAnsi="Arial" w:cs="Arial"/>
                <w:sz w:val="20"/>
                <w:szCs w:val="20"/>
              </w:rPr>
              <w:t xml:space="preserve"> c</w:t>
            </w:r>
            <w:r w:rsidR="00357EED" w:rsidRPr="00F15A03">
              <w:rPr>
                <w:rFonts w:ascii="Arial" w:hAnsi="Arial" w:cs="Arial"/>
                <w:sz w:val="20"/>
                <w:szCs w:val="20"/>
                <w:lang w:val="es-ES"/>
              </w:rPr>
              <w:t>álculo diferencial e integral</w:t>
            </w:r>
            <w:r w:rsidR="00255717" w:rsidRPr="00F15A03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43E9AB0D" w14:textId="77777777" w:rsidR="00495626" w:rsidRPr="00F15A03" w:rsidRDefault="00495626">
            <w:pPr>
              <w:ind w:left="567" w:right="601" w:hanging="283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14:paraId="7653E531" w14:textId="3197F32B" w:rsidR="00495626" w:rsidRPr="00F15A03" w:rsidRDefault="00407EBB" w:rsidP="00EB4486">
            <w:pPr>
              <w:ind w:right="601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Objetivos </w:t>
            </w:r>
            <w:bookmarkStart w:id="0" w:name="_GoBack"/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>Parcial</w:t>
            </w:r>
            <w:bookmarkEnd w:id="0"/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>e</w:t>
            </w:r>
            <w:r w:rsidR="00B65E6F" w:rsidRPr="00F15A03">
              <w:rPr>
                <w:rFonts w:ascii="Arial" w:hAnsi="Arial" w:cs="Arial"/>
                <w:b/>
                <w:sz w:val="20"/>
                <w:szCs w:val="20"/>
                <w:lang w:val="es-ES"/>
              </w:rPr>
              <w:t>s:</w:t>
            </w:r>
          </w:p>
          <w:p w14:paraId="0B8C6FFB" w14:textId="77777777" w:rsidR="00495626" w:rsidRPr="00F15A03" w:rsidRDefault="00495626" w:rsidP="00DC739F">
            <w:pPr>
              <w:ind w:left="567" w:right="601" w:hanging="28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5B0A84F" w14:textId="77777777" w:rsidR="00495626" w:rsidRPr="00F15A03" w:rsidRDefault="00255717" w:rsidP="004629E1">
            <w:pPr>
              <w:pStyle w:val="Prrafodelista"/>
              <w:numPr>
                <w:ilvl w:val="0"/>
                <w:numId w:val="2"/>
              </w:numPr>
              <w:ind w:left="572" w:right="176" w:hanging="212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15A03">
              <w:rPr>
                <w:rFonts w:ascii="Arial" w:hAnsi="Arial" w:cs="Arial"/>
                <w:sz w:val="20"/>
                <w:szCs w:val="20"/>
                <w:lang w:val="es-ES"/>
              </w:rPr>
              <w:t xml:space="preserve">Comprender los conceptos básicos de la mecánica y electrodinámica clásica y el papel que juegan en el desarrollo de la física contemporánea. </w:t>
            </w:r>
          </w:p>
          <w:p w14:paraId="0535940D" w14:textId="77777777" w:rsidR="00495626" w:rsidRPr="00F15A03" w:rsidRDefault="00B65E6F" w:rsidP="004629E1">
            <w:pPr>
              <w:pStyle w:val="Prrafodelista"/>
              <w:numPr>
                <w:ilvl w:val="0"/>
                <w:numId w:val="2"/>
              </w:numPr>
              <w:ind w:left="572" w:right="176" w:hanging="212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15A03">
              <w:rPr>
                <w:rFonts w:ascii="Arial" w:hAnsi="Arial" w:cs="Arial"/>
                <w:sz w:val="20"/>
                <w:szCs w:val="20"/>
                <w:lang w:val="es-ES"/>
              </w:rPr>
              <w:t xml:space="preserve">Utilizar </w:t>
            </w:r>
            <w:r w:rsidR="00255717" w:rsidRPr="00F15A03">
              <w:rPr>
                <w:rFonts w:ascii="Arial" w:hAnsi="Arial" w:cs="Arial"/>
                <w:sz w:val="20"/>
                <w:szCs w:val="20"/>
                <w:lang w:val="es-ES"/>
              </w:rPr>
              <w:t xml:space="preserve">herramientas de cálculo diferencial e integral en una y varias variables para modelar el movimiento de partículas neutras y cargadas bajo la influencia de campos clásicos. </w:t>
            </w:r>
          </w:p>
          <w:p w14:paraId="737D76C9" w14:textId="77777777" w:rsidR="00255717" w:rsidRPr="00F15A03" w:rsidRDefault="000A0E33" w:rsidP="004629E1">
            <w:pPr>
              <w:pStyle w:val="Prrafodelista"/>
              <w:numPr>
                <w:ilvl w:val="0"/>
                <w:numId w:val="2"/>
              </w:numPr>
              <w:ind w:left="572" w:right="176" w:hanging="212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15A03">
              <w:rPr>
                <w:rFonts w:ascii="Arial" w:hAnsi="Arial" w:cs="Arial"/>
                <w:sz w:val="20"/>
                <w:szCs w:val="20"/>
                <w:lang w:val="es-ES"/>
              </w:rPr>
              <w:t>Analizar las soluciones que arrojan los modelos matemáticos correspondientes a la mecánica y electrodinámica clásica</w:t>
            </w:r>
            <w:r w:rsidR="00D46BDD" w:rsidRPr="00F15A03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="00255717" w:rsidRPr="00F15A03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14:paraId="2F42E279" w14:textId="77777777" w:rsidR="00495626" w:rsidRPr="00F15A03" w:rsidRDefault="00255717" w:rsidP="004629E1">
            <w:pPr>
              <w:pStyle w:val="Prrafodelista"/>
              <w:numPr>
                <w:ilvl w:val="0"/>
                <w:numId w:val="2"/>
              </w:numPr>
              <w:ind w:left="572" w:right="176" w:hanging="212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15A03">
              <w:rPr>
                <w:rFonts w:ascii="Arial" w:hAnsi="Arial" w:cs="Arial"/>
                <w:sz w:val="20"/>
                <w:szCs w:val="20"/>
                <w:lang w:val="es-ES"/>
              </w:rPr>
              <w:t>Reconocer algunos problemas a</w:t>
            </w:r>
            <w:r w:rsidR="000A7DB5" w:rsidRPr="00F15A03">
              <w:rPr>
                <w:rFonts w:ascii="Arial" w:hAnsi="Arial" w:cs="Arial"/>
                <w:sz w:val="20"/>
                <w:szCs w:val="20"/>
                <w:lang w:val="es-ES"/>
              </w:rPr>
              <w:t>biertos y retos que enfrenta la física contemporánea relacionada</w:t>
            </w:r>
            <w:r w:rsidRPr="00F15A03">
              <w:rPr>
                <w:rFonts w:ascii="Arial" w:hAnsi="Arial" w:cs="Arial"/>
                <w:sz w:val="20"/>
                <w:szCs w:val="20"/>
                <w:lang w:val="es-ES"/>
              </w:rPr>
              <w:t xml:space="preserve"> con campos clásicos.</w:t>
            </w:r>
          </w:p>
          <w:p w14:paraId="33F713B3" w14:textId="77777777" w:rsidR="00495626" w:rsidRDefault="00495626">
            <w:pPr>
              <w:tabs>
                <w:tab w:val="left" w:pos="589"/>
              </w:tabs>
              <w:ind w:right="601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  <w:p w14:paraId="28BB8867" w14:textId="77777777" w:rsidR="00517B6A" w:rsidRPr="00F15A03" w:rsidRDefault="00517B6A">
            <w:pPr>
              <w:tabs>
                <w:tab w:val="left" w:pos="589"/>
              </w:tabs>
              <w:ind w:right="601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  <w:p w14:paraId="3D6CB11C" w14:textId="77777777" w:rsidR="00495626" w:rsidRPr="00F15A03" w:rsidRDefault="00B65E6F">
            <w:pPr>
              <w:tabs>
                <w:tab w:val="left" w:pos="589"/>
              </w:tabs>
              <w:ind w:right="60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15A03">
              <w:rPr>
                <w:rFonts w:ascii="Arial" w:hAnsi="Arial" w:cs="Arial"/>
                <w:b/>
                <w:sz w:val="20"/>
                <w:szCs w:val="20"/>
              </w:rPr>
              <w:t>CONTENIDO SINTÉTICO:</w:t>
            </w:r>
          </w:p>
          <w:p w14:paraId="0DD342E9" w14:textId="77777777" w:rsidR="00495626" w:rsidRPr="00F15A03" w:rsidRDefault="00495626">
            <w:pPr>
              <w:ind w:left="284" w:right="601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CBA9FE9" w14:textId="77777777" w:rsidR="00495626" w:rsidRPr="00F15A03" w:rsidRDefault="00A9667B" w:rsidP="004629E1">
            <w:pPr>
              <w:pStyle w:val="Prrafodelista"/>
              <w:numPr>
                <w:ilvl w:val="0"/>
                <w:numId w:val="6"/>
              </w:numPr>
              <w:spacing w:after="120"/>
              <w:ind w:left="572" w:hanging="212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15A03">
              <w:rPr>
                <w:rFonts w:ascii="Arial" w:hAnsi="Arial" w:cs="Arial"/>
                <w:sz w:val="20"/>
                <w:szCs w:val="20"/>
                <w:lang w:val="es-ES"/>
              </w:rPr>
              <w:t>Mecánica Newtoniana y oscilaciones lineales</w:t>
            </w:r>
            <w:r w:rsidR="00A46849" w:rsidRPr="00F15A03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14:paraId="1E95A17C" w14:textId="77777777" w:rsidR="00A9667B" w:rsidRPr="00F15A03" w:rsidRDefault="00A9667B" w:rsidP="004629E1">
            <w:pPr>
              <w:pStyle w:val="Prrafodelista"/>
              <w:numPr>
                <w:ilvl w:val="0"/>
                <w:numId w:val="6"/>
              </w:numPr>
              <w:spacing w:after="120"/>
              <w:ind w:left="572" w:hanging="212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15A03">
              <w:rPr>
                <w:rFonts w:ascii="Arial" w:hAnsi="Arial" w:cs="Arial"/>
                <w:sz w:val="20"/>
                <w:szCs w:val="20"/>
                <w:lang w:val="es-ES"/>
              </w:rPr>
              <w:t>Gravitación y el problema de Kepler.</w:t>
            </w:r>
          </w:p>
          <w:p w14:paraId="6D60E4FD" w14:textId="77777777" w:rsidR="00A9667B" w:rsidRPr="00F15A03" w:rsidRDefault="00A9667B" w:rsidP="004629E1">
            <w:pPr>
              <w:pStyle w:val="Prrafodelista"/>
              <w:numPr>
                <w:ilvl w:val="0"/>
                <w:numId w:val="6"/>
              </w:numPr>
              <w:spacing w:after="120"/>
              <w:ind w:left="572" w:hanging="212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15A03">
              <w:rPr>
                <w:rFonts w:ascii="Arial" w:hAnsi="Arial" w:cs="Arial"/>
                <w:sz w:val="20"/>
                <w:szCs w:val="20"/>
                <w:lang w:val="es-ES"/>
              </w:rPr>
              <w:t>Mecánica Lagrangiana y Hamiltoniana</w:t>
            </w:r>
            <w:r w:rsidRPr="00F15A03">
              <w:rPr>
                <w:rFonts w:ascii="Arial" w:hAnsi="Arial" w:cs="Arial"/>
                <w:sz w:val="20"/>
                <w:szCs w:val="20"/>
                <w:lang w:val="es-MX"/>
              </w:rPr>
              <w:t xml:space="preserve"> para una partícula en un campo gravitacional.</w:t>
            </w:r>
          </w:p>
          <w:p w14:paraId="393DC109" w14:textId="77777777" w:rsidR="00495626" w:rsidRPr="00F15A03" w:rsidRDefault="00A46849" w:rsidP="004629E1">
            <w:pPr>
              <w:pStyle w:val="Prrafodelista"/>
              <w:numPr>
                <w:ilvl w:val="0"/>
                <w:numId w:val="6"/>
              </w:numPr>
              <w:spacing w:after="120"/>
              <w:ind w:left="572" w:hanging="212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15A03">
              <w:rPr>
                <w:rFonts w:ascii="Arial" w:hAnsi="Arial" w:cs="Arial"/>
                <w:sz w:val="20"/>
                <w:szCs w:val="20"/>
                <w:lang w:val="es-ES"/>
              </w:rPr>
              <w:t>Concepto de carga eléctrica y Ley de Coulomb</w:t>
            </w:r>
            <w:r w:rsidR="00E05D8B" w:rsidRPr="00F15A03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14:paraId="11234B51" w14:textId="760FE566" w:rsidR="00A46849" w:rsidRPr="00F15A03" w:rsidRDefault="00A46849" w:rsidP="004629E1">
            <w:pPr>
              <w:pStyle w:val="Prrafodelista"/>
              <w:numPr>
                <w:ilvl w:val="0"/>
                <w:numId w:val="6"/>
              </w:numPr>
              <w:spacing w:after="120"/>
              <w:ind w:left="572" w:hanging="212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15A03">
              <w:rPr>
                <w:rFonts w:ascii="Arial" w:hAnsi="Arial" w:cs="Arial"/>
                <w:sz w:val="20"/>
                <w:szCs w:val="20"/>
                <w:lang w:val="es-ES"/>
              </w:rPr>
              <w:t xml:space="preserve">Campos </w:t>
            </w:r>
            <w:r w:rsidR="006F02F6">
              <w:rPr>
                <w:rFonts w:ascii="Arial" w:hAnsi="Arial" w:cs="Arial"/>
                <w:sz w:val="20"/>
                <w:szCs w:val="20"/>
                <w:lang w:val="es-ES"/>
              </w:rPr>
              <w:t>magnéticos y rotación de Larmor.</w:t>
            </w:r>
          </w:p>
          <w:p w14:paraId="120D1C20" w14:textId="77777777" w:rsidR="00A46849" w:rsidRPr="00F15A03" w:rsidRDefault="00A46849" w:rsidP="004629E1">
            <w:pPr>
              <w:pStyle w:val="Prrafodelista"/>
              <w:numPr>
                <w:ilvl w:val="0"/>
                <w:numId w:val="6"/>
              </w:numPr>
              <w:spacing w:after="120"/>
              <w:ind w:left="572" w:hanging="21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5A03">
              <w:rPr>
                <w:rFonts w:ascii="Arial" w:hAnsi="Arial" w:cs="Arial"/>
                <w:sz w:val="20"/>
                <w:szCs w:val="20"/>
                <w:lang w:val="es-ES"/>
              </w:rPr>
              <w:t>Potencial electromagnético</w:t>
            </w:r>
            <w:r w:rsidR="004629E1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14:paraId="1BFCA5DC" w14:textId="77777777" w:rsidR="00A46849" w:rsidRPr="00F15A03" w:rsidRDefault="00A46849" w:rsidP="004629E1">
            <w:pPr>
              <w:pStyle w:val="Prrafodelista"/>
              <w:numPr>
                <w:ilvl w:val="0"/>
                <w:numId w:val="6"/>
              </w:numPr>
              <w:spacing w:after="120"/>
              <w:ind w:left="572" w:hanging="212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15A03">
              <w:rPr>
                <w:rFonts w:ascii="Arial" w:hAnsi="Arial" w:cs="Arial"/>
                <w:sz w:val="20"/>
                <w:szCs w:val="20"/>
                <w:lang w:val="es-ES"/>
              </w:rPr>
              <w:t>Ecuaciones de Maxwell y elementos básicos de relatividad especial</w:t>
            </w:r>
            <w:r w:rsidR="004629E1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14:paraId="46739F2B" w14:textId="77777777" w:rsidR="00495626" w:rsidRPr="00F15A03" w:rsidRDefault="00A46849" w:rsidP="004629E1">
            <w:pPr>
              <w:pStyle w:val="Prrafodelista"/>
              <w:numPr>
                <w:ilvl w:val="0"/>
                <w:numId w:val="6"/>
              </w:numPr>
              <w:spacing w:after="120"/>
              <w:ind w:left="572" w:hanging="212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15A03">
              <w:rPr>
                <w:rFonts w:ascii="Arial" w:hAnsi="Arial" w:cs="Arial"/>
                <w:sz w:val="20"/>
                <w:szCs w:val="20"/>
                <w:lang w:val="es-ES"/>
              </w:rPr>
              <w:t>Ecuaciones de onda para el campo electromagnético</w:t>
            </w:r>
            <w:r w:rsidR="004629E1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14:paraId="5CAE21F1" w14:textId="77777777" w:rsidR="00A46849" w:rsidRDefault="00A46849" w:rsidP="004629E1">
            <w:pPr>
              <w:pStyle w:val="Prrafodelista"/>
              <w:numPr>
                <w:ilvl w:val="0"/>
                <w:numId w:val="6"/>
              </w:numPr>
              <w:spacing w:after="120"/>
              <w:ind w:left="572" w:hanging="212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15A03">
              <w:rPr>
                <w:rFonts w:ascii="Arial" w:hAnsi="Arial" w:cs="Arial"/>
                <w:sz w:val="20"/>
                <w:szCs w:val="20"/>
                <w:lang w:val="es-ES"/>
              </w:rPr>
              <w:t xml:space="preserve">Problemas abiertos de </w:t>
            </w:r>
            <w:r w:rsidR="004629E1">
              <w:rPr>
                <w:rFonts w:ascii="Arial" w:hAnsi="Arial" w:cs="Arial"/>
                <w:sz w:val="20"/>
                <w:szCs w:val="20"/>
                <w:lang w:val="es-ES"/>
              </w:rPr>
              <w:t>la física clásica contemporánea.</w:t>
            </w:r>
          </w:p>
          <w:p w14:paraId="1F58F4EB" w14:textId="77777777" w:rsidR="004629E1" w:rsidRDefault="004629E1" w:rsidP="004629E1">
            <w:pPr>
              <w:pStyle w:val="Prrafodelista"/>
              <w:spacing w:after="120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32B89119" w14:textId="77777777" w:rsidR="004629E1" w:rsidRPr="00F15A03" w:rsidRDefault="004629E1" w:rsidP="004629E1">
            <w:pPr>
              <w:pStyle w:val="Prrafodelista"/>
              <w:spacing w:after="120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6DA3289F" w14:textId="77777777" w:rsidR="00495626" w:rsidRPr="00F15A03" w:rsidRDefault="00B65E6F">
            <w:pPr>
              <w:ind w:right="60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5A03">
              <w:rPr>
                <w:rFonts w:ascii="Arial" w:hAnsi="Arial" w:cs="Arial"/>
                <w:b/>
                <w:sz w:val="20"/>
                <w:szCs w:val="20"/>
              </w:rPr>
              <w:t>MODALIDADES DE CONDUCCIÓN DEL PROCESO DE ENSEÑANZA-APRENDIZAJE:</w:t>
            </w:r>
          </w:p>
          <w:p w14:paraId="275A52F9" w14:textId="77777777" w:rsidR="00495626" w:rsidRPr="00F15A03" w:rsidRDefault="00495626">
            <w:pPr>
              <w:ind w:left="284" w:right="601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F2DF3FF" w14:textId="531E06C0" w:rsidR="00495626" w:rsidRPr="00F15A03" w:rsidRDefault="004629E1" w:rsidP="004629E1">
            <w:pPr>
              <w:ind w:right="176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 w:rsidR="00A46849" w:rsidRPr="00F15A03">
              <w:rPr>
                <w:rFonts w:ascii="Arial" w:hAnsi="Arial" w:cs="Arial"/>
                <w:sz w:val="20"/>
                <w:szCs w:val="20"/>
              </w:rPr>
              <w:t xml:space="preserve">Se sugiere asignar lecturas previas a las clases teóricas </w:t>
            </w:r>
            <w:r w:rsidR="001B2AD3" w:rsidRPr="00F15A03">
              <w:rPr>
                <w:rFonts w:ascii="Arial" w:hAnsi="Arial" w:cs="Arial"/>
                <w:sz w:val="20"/>
                <w:szCs w:val="20"/>
              </w:rPr>
              <w:t xml:space="preserve">en las cuales se introducen los conceptos de </w:t>
            </w:r>
            <w:r w:rsidR="00A46849" w:rsidRPr="00F15A03">
              <w:rPr>
                <w:rFonts w:ascii="Arial" w:hAnsi="Arial" w:cs="Arial"/>
                <w:sz w:val="20"/>
                <w:szCs w:val="20"/>
              </w:rPr>
              <w:t>la física clásica</w:t>
            </w:r>
            <w:r w:rsidR="001B2AD3" w:rsidRPr="00F15A03">
              <w:rPr>
                <w:rFonts w:ascii="Arial" w:hAnsi="Arial" w:cs="Arial"/>
                <w:sz w:val="20"/>
                <w:szCs w:val="20"/>
              </w:rPr>
              <w:t xml:space="preserve">. Es recomendable entablar </w:t>
            </w:r>
            <w:r w:rsidR="00540163">
              <w:rPr>
                <w:rFonts w:ascii="Arial" w:hAnsi="Arial" w:cs="Arial"/>
                <w:sz w:val="20"/>
                <w:szCs w:val="20"/>
              </w:rPr>
              <w:t>d</w:t>
            </w:r>
            <w:r w:rsidR="001B2AD3" w:rsidRPr="00F15A03">
              <w:rPr>
                <w:rFonts w:ascii="Arial" w:hAnsi="Arial" w:cs="Arial"/>
                <w:sz w:val="20"/>
                <w:szCs w:val="20"/>
              </w:rPr>
              <w:t>iscusiones grupales sobre los fenómenos que se pretenden explicar en mecánica y electrodinámica clásica</w:t>
            </w:r>
            <w:r w:rsidR="00540163">
              <w:rPr>
                <w:rFonts w:ascii="Arial" w:hAnsi="Arial" w:cs="Arial"/>
                <w:sz w:val="20"/>
                <w:szCs w:val="20"/>
              </w:rPr>
              <w:t>, así como</w:t>
            </w:r>
            <w:r w:rsidR="001B2AD3" w:rsidRPr="00F15A03">
              <w:rPr>
                <w:rFonts w:ascii="Arial" w:hAnsi="Arial" w:cs="Arial"/>
                <w:sz w:val="20"/>
                <w:szCs w:val="20"/>
              </w:rPr>
              <w:t xml:space="preserve"> la pertinencia de los modelos que </w:t>
            </w:r>
            <w:r w:rsidR="00407EBB">
              <w:rPr>
                <w:rFonts w:ascii="Arial" w:hAnsi="Arial" w:cs="Arial"/>
                <w:sz w:val="20"/>
                <w:szCs w:val="20"/>
              </w:rPr>
              <w:lastRenderedPageBreak/>
              <w:t>se estudian en la UEA</w:t>
            </w:r>
            <w:r w:rsidR="001B2AD3" w:rsidRPr="00F15A03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1B2AD3" w:rsidRPr="00F15A03">
              <w:rPr>
                <w:rFonts w:ascii="Arial" w:hAnsi="Arial" w:cs="Arial"/>
                <w:sz w:val="20"/>
                <w:szCs w:val="20"/>
                <w:lang w:val="es-ES"/>
              </w:rPr>
              <w:t>Se aconseja incluir en la discusión el contexto histórico en el cual se introdujeron los modelos y se realizaron avances</w:t>
            </w:r>
            <w:r w:rsidR="00540163">
              <w:rPr>
                <w:rFonts w:ascii="Arial" w:hAnsi="Arial" w:cs="Arial"/>
                <w:sz w:val="20"/>
                <w:szCs w:val="20"/>
                <w:lang w:val="es-ES"/>
              </w:rPr>
              <w:t>,</w:t>
            </w:r>
            <w:r w:rsidR="001B2AD3" w:rsidRPr="00F15A03">
              <w:rPr>
                <w:rFonts w:ascii="Arial" w:hAnsi="Arial" w:cs="Arial"/>
                <w:sz w:val="20"/>
                <w:szCs w:val="20"/>
                <w:lang w:val="es-ES"/>
              </w:rPr>
              <w:t xml:space="preserve"> así como el impacto de los resultados obtenidos.</w:t>
            </w:r>
          </w:p>
          <w:p w14:paraId="30F659CD" w14:textId="77777777" w:rsidR="005321FB" w:rsidRPr="00F15A03" w:rsidRDefault="005321FB">
            <w:pPr>
              <w:ind w:left="284" w:right="601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75DFD0FB" w14:textId="714DD9EA" w:rsidR="001B2AD3" w:rsidRPr="00F15A03" w:rsidRDefault="004629E1" w:rsidP="004629E1">
            <w:pPr>
              <w:tabs>
                <w:tab w:val="left" w:pos="9077"/>
              </w:tabs>
              <w:ind w:left="5" w:right="176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="001B2AD3" w:rsidRPr="00F15A03">
              <w:rPr>
                <w:rFonts w:ascii="Arial" w:hAnsi="Arial" w:cs="Arial"/>
                <w:sz w:val="20"/>
                <w:szCs w:val="20"/>
              </w:rPr>
              <w:t>Es aconsejable</w:t>
            </w:r>
            <w:r w:rsidR="00B65E6F" w:rsidRPr="00F15A0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40163">
              <w:rPr>
                <w:rFonts w:ascii="Arial" w:hAnsi="Arial" w:cs="Arial"/>
                <w:sz w:val="20"/>
                <w:szCs w:val="20"/>
              </w:rPr>
              <w:t>explorar</w:t>
            </w:r>
            <w:r w:rsidR="001B2AD3" w:rsidRPr="00F15A03">
              <w:rPr>
                <w:rFonts w:ascii="Arial" w:hAnsi="Arial" w:cs="Arial"/>
                <w:sz w:val="20"/>
                <w:szCs w:val="20"/>
              </w:rPr>
              <w:t xml:space="preserve"> los modelos matemáticos empleados en la descripción de los fenómenos estudiados. En caso de proponerse ejercicios de aplicación se recomienda que sean ilustrativos y no involucren un gran volumen de cálculos. Es deseable que se aproveche el tiempo en el aula para discutir los modelos y el análisis de las soluciones y predicciones que emanan de los mismos</w:t>
            </w:r>
            <w:r w:rsidR="00B65E6F" w:rsidRPr="00F15A03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14:paraId="26612046" w14:textId="77777777" w:rsidR="005321FB" w:rsidRPr="00F15A03" w:rsidRDefault="005321FB" w:rsidP="004629E1">
            <w:pPr>
              <w:tabs>
                <w:tab w:val="left" w:pos="9077"/>
              </w:tabs>
              <w:ind w:left="5" w:right="176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771FF744" w14:textId="40D5CE20" w:rsidR="00495626" w:rsidRPr="00F15A03" w:rsidRDefault="004629E1" w:rsidP="004629E1">
            <w:pPr>
              <w:tabs>
                <w:tab w:val="left" w:pos="9077"/>
              </w:tabs>
              <w:ind w:left="5" w:right="176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    </w:t>
            </w:r>
            <w:r w:rsidR="00DA6085" w:rsidRPr="00F15A03">
              <w:rPr>
                <w:rFonts w:ascii="Arial" w:hAnsi="Arial" w:cs="Arial"/>
                <w:sz w:val="20"/>
                <w:szCs w:val="20"/>
                <w:lang w:val="es-ES"/>
              </w:rPr>
              <w:t xml:space="preserve">En las clases prácticas se recomienda abordar problemas específicos utilizando equipo de cómputo como apoyo para realizar operaciones, obtener soluciones de ecuaciones diferenciales y visualizar de forma gráfica algunos resultados. Para esta actividad se sugiere </w:t>
            </w:r>
            <w:r w:rsidR="00E55000">
              <w:rPr>
                <w:rFonts w:ascii="Arial" w:hAnsi="Arial" w:cs="Arial"/>
                <w:sz w:val="20"/>
                <w:szCs w:val="20"/>
                <w:lang w:val="es-ES"/>
              </w:rPr>
              <w:t>hacer</w:t>
            </w:r>
            <w:r w:rsidR="00DA6085" w:rsidRPr="00F15A03">
              <w:rPr>
                <w:rFonts w:ascii="Arial" w:hAnsi="Arial" w:cs="Arial"/>
                <w:sz w:val="20"/>
                <w:szCs w:val="20"/>
                <w:lang w:val="es-ES"/>
              </w:rPr>
              <w:t xml:space="preserve"> uso</w:t>
            </w:r>
            <w:r w:rsidR="00E55000">
              <w:rPr>
                <w:rFonts w:ascii="Arial" w:hAnsi="Arial" w:cs="Arial"/>
                <w:sz w:val="20"/>
                <w:szCs w:val="20"/>
                <w:lang w:val="es-ES"/>
              </w:rPr>
              <w:t xml:space="preserve"> de </w:t>
            </w:r>
            <w:r w:rsidR="00E55000" w:rsidRPr="00E55000">
              <w:rPr>
                <w:rFonts w:ascii="Arial" w:hAnsi="Arial" w:cs="Arial"/>
                <w:sz w:val="20"/>
                <w:szCs w:val="20"/>
                <w:lang w:val="es-ES_tradnl"/>
              </w:rPr>
              <w:t>algún paquete de software cie</w:t>
            </w:r>
            <w:r w:rsidR="00E55000" w:rsidRPr="00E55000">
              <w:rPr>
                <w:rFonts w:ascii="Arial" w:hAnsi="Arial" w:cs="Arial"/>
                <w:sz w:val="20"/>
                <w:szCs w:val="20"/>
                <w:lang w:val="es-ES_tradnl"/>
              </w:rPr>
              <w:t>ntífico o numérico adecuado.</w:t>
            </w:r>
          </w:p>
          <w:p w14:paraId="205DE3BE" w14:textId="77777777" w:rsidR="00495626" w:rsidRPr="00F15A03" w:rsidRDefault="00495626" w:rsidP="004629E1">
            <w:pPr>
              <w:tabs>
                <w:tab w:val="left" w:pos="9077"/>
              </w:tabs>
              <w:ind w:left="5" w:right="176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4CF6A333" w14:textId="77777777" w:rsidR="00495626" w:rsidRPr="00F15A03" w:rsidRDefault="004629E1" w:rsidP="004629E1">
            <w:pPr>
              <w:tabs>
                <w:tab w:val="left" w:pos="9077"/>
              </w:tabs>
              <w:ind w:left="5" w:right="176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    </w:t>
            </w:r>
            <w:r w:rsidR="00B65E6F" w:rsidRPr="00F15A03">
              <w:rPr>
                <w:rFonts w:ascii="Arial" w:hAnsi="Arial" w:cs="Arial"/>
                <w:sz w:val="20"/>
                <w:szCs w:val="20"/>
                <w:lang w:val="es-ES"/>
              </w:rPr>
              <w:t>Es recomendable constituir en el aula una cultura de enseñanza-aprendizaje que valore la argumentación, el establecimiento de formalismos teóricos y la explotación de los mismos en el análisis de problem</w:t>
            </w:r>
            <w:r w:rsidR="005321FB" w:rsidRPr="00F15A03">
              <w:rPr>
                <w:rFonts w:ascii="Arial" w:hAnsi="Arial" w:cs="Arial"/>
                <w:sz w:val="20"/>
                <w:szCs w:val="20"/>
                <w:lang w:val="es-ES"/>
              </w:rPr>
              <w:t>as fundamentales de la física</w:t>
            </w:r>
            <w:r w:rsidR="00B65E6F" w:rsidRPr="00F15A03">
              <w:rPr>
                <w:rFonts w:ascii="Arial" w:hAnsi="Arial" w:cs="Arial"/>
                <w:sz w:val="20"/>
                <w:szCs w:val="20"/>
                <w:lang w:val="es-ES"/>
              </w:rPr>
              <w:t xml:space="preserve">. </w:t>
            </w:r>
          </w:p>
          <w:p w14:paraId="2CDFB7B1" w14:textId="77777777" w:rsidR="00495626" w:rsidRPr="00F15A03" w:rsidRDefault="00495626" w:rsidP="004629E1">
            <w:pPr>
              <w:tabs>
                <w:tab w:val="left" w:pos="9077"/>
              </w:tabs>
              <w:ind w:left="5" w:right="176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1D96C4D0" w14:textId="77777777" w:rsidR="00495626" w:rsidRPr="00F15A03" w:rsidRDefault="004629E1" w:rsidP="004629E1">
            <w:pPr>
              <w:tabs>
                <w:tab w:val="left" w:pos="9077"/>
              </w:tabs>
              <w:ind w:left="5" w:right="176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    </w:t>
            </w:r>
            <w:r w:rsidR="00B65E6F" w:rsidRPr="00F15A03">
              <w:rPr>
                <w:rFonts w:ascii="Arial" w:hAnsi="Arial" w:cs="Arial"/>
                <w:sz w:val="20"/>
                <w:szCs w:val="20"/>
                <w:lang w:val="es-ES"/>
              </w:rPr>
              <w:t xml:space="preserve">Se sugiere promover entre los alumnos la discusión, planteamiento y solución de problemas haciendo uso de las herramientas aprendidas en otra parte del currículo. </w:t>
            </w:r>
          </w:p>
          <w:p w14:paraId="3C092C4A" w14:textId="77777777" w:rsidR="00495626" w:rsidRPr="00F15A03" w:rsidRDefault="00495626" w:rsidP="004629E1">
            <w:pPr>
              <w:tabs>
                <w:tab w:val="left" w:pos="9077"/>
              </w:tabs>
              <w:ind w:left="5" w:right="176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46F4ECB9" w14:textId="77777777" w:rsidR="00495626" w:rsidRPr="00F15A03" w:rsidRDefault="004629E1" w:rsidP="004629E1">
            <w:pPr>
              <w:tabs>
                <w:tab w:val="left" w:pos="9077"/>
              </w:tabs>
              <w:ind w:left="5" w:right="176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    </w:t>
            </w:r>
            <w:r w:rsidR="00B65E6F" w:rsidRPr="00F15A03">
              <w:rPr>
                <w:rFonts w:ascii="Arial" w:hAnsi="Arial" w:cs="Arial"/>
                <w:sz w:val="20"/>
                <w:szCs w:val="20"/>
                <w:lang w:val="es-ES"/>
              </w:rPr>
              <w:t xml:space="preserve">Se aconseja también el diseño de experiencias de aprendizaje por problemas, tanto teóricos como de aplicación, en donde el profesor conduce el proceso y los alumnos participan activamente, fomentando el trabajo en equipo </w:t>
            </w:r>
            <w:r w:rsidR="005321FB" w:rsidRPr="00F15A03">
              <w:rPr>
                <w:rFonts w:ascii="Arial" w:hAnsi="Arial" w:cs="Arial"/>
                <w:sz w:val="20"/>
                <w:szCs w:val="20"/>
                <w:lang w:val="es-ES"/>
              </w:rPr>
              <w:t xml:space="preserve">sin emplear tiempo considerable en cálculos. </w:t>
            </w:r>
          </w:p>
          <w:p w14:paraId="3D2A46E1" w14:textId="77777777" w:rsidR="00495626" w:rsidRPr="00F15A03" w:rsidRDefault="00495626" w:rsidP="004629E1">
            <w:pPr>
              <w:tabs>
                <w:tab w:val="left" w:pos="9077"/>
              </w:tabs>
              <w:ind w:left="5" w:right="176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19EDFF21" w14:textId="6CE2FD49" w:rsidR="00495626" w:rsidRPr="00F15A03" w:rsidRDefault="004629E1" w:rsidP="004629E1">
            <w:pPr>
              <w:tabs>
                <w:tab w:val="left" w:pos="9077"/>
              </w:tabs>
              <w:ind w:left="5" w:right="176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    </w:t>
            </w:r>
            <w:r w:rsidR="00B65E6F" w:rsidRPr="00F15A03">
              <w:rPr>
                <w:rFonts w:ascii="Arial" w:hAnsi="Arial" w:cs="Arial"/>
                <w:sz w:val="20"/>
                <w:szCs w:val="20"/>
                <w:lang w:val="es-ES"/>
              </w:rPr>
              <w:t xml:space="preserve">Se recomiendan reuniones periódicas de los profesores </w:t>
            </w:r>
            <w:r w:rsidR="00407EBB">
              <w:rPr>
                <w:rFonts w:ascii="Arial" w:hAnsi="Arial" w:cs="Arial"/>
                <w:sz w:val="20"/>
                <w:szCs w:val="20"/>
                <w:lang w:val="es-ES"/>
              </w:rPr>
              <w:t xml:space="preserve">que impartan esta UEA durante </w:t>
            </w:r>
            <w:r w:rsidR="00B65E6F" w:rsidRPr="00F15A03">
              <w:rPr>
                <w:rFonts w:ascii="Arial" w:hAnsi="Arial" w:cs="Arial"/>
                <w:sz w:val="20"/>
                <w:szCs w:val="20"/>
                <w:lang w:val="es-ES"/>
              </w:rPr>
              <w:t xml:space="preserve">el trimestre, con el fin de </w:t>
            </w:r>
            <w:r w:rsidR="00407EBB">
              <w:rPr>
                <w:rFonts w:ascii="Arial" w:hAnsi="Arial" w:cs="Arial"/>
                <w:sz w:val="20"/>
                <w:szCs w:val="20"/>
                <w:lang w:val="es-ES"/>
              </w:rPr>
              <w:t>discutir el desarrollo de la misma</w:t>
            </w:r>
            <w:r w:rsidR="00B65E6F" w:rsidRPr="00F15A03">
              <w:rPr>
                <w:rFonts w:ascii="Arial" w:hAnsi="Arial" w:cs="Arial"/>
                <w:sz w:val="20"/>
                <w:szCs w:val="20"/>
                <w:lang w:val="es-ES"/>
              </w:rPr>
              <w:t>, evaluando y mejorando el proceso de conducción del aprendizaje, concebir los ejemplos y ejercicios presentados, así como elaborar las tareas y notas de clase, las evaluaciones periódicas y la evaluación terminal</w:t>
            </w:r>
            <w:r w:rsidR="00B65E6F" w:rsidRPr="00F15A03">
              <w:rPr>
                <w:rFonts w:ascii="Arial" w:hAnsi="Arial" w:cs="Arial"/>
                <w:sz w:val="20"/>
                <w:szCs w:val="20"/>
              </w:rPr>
              <w:t xml:space="preserve">.  </w:t>
            </w:r>
          </w:p>
          <w:p w14:paraId="5A616336" w14:textId="77777777" w:rsidR="00495626" w:rsidRPr="00F15A03" w:rsidRDefault="00495626">
            <w:pPr>
              <w:ind w:right="601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52800BB" w14:textId="77777777" w:rsidR="004F7A33" w:rsidRPr="00F15A03" w:rsidRDefault="004629E1" w:rsidP="004629E1">
            <w:pPr>
              <w:ind w:left="5" w:right="60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 w:rsidR="004F7A33" w:rsidRPr="00F15A03">
              <w:rPr>
                <w:rFonts w:ascii="Arial" w:hAnsi="Arial" w:cs="Arial"/>
                <w:sz w:val="20"/>
                <w:szCs w:val="20"/>
              </w:rPr>
              <w:t>Las habilidades transversales que deberá adquirir el alumno, asociadas a esta UEA son las siguientes:</w:t>
            </w:r>
          </w:p>
          <w:p w14:paraId="4AB0F846" w14:textId="77777777" w:rsidR="004F7A33" w:rsidRPr="00F15A03" w:rsidRDefault="004F7A33" w:rsidP="004F7A33">
            <w:pPr>
              <w:ind w:left="284" w:right="601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2317651" w14:textId="77777777" w:rsidR="004F7A33" w:rsidRPr="00F15A03" w:rsidRDefault="004F7A33" w:rsidP="00F15A03">
            <w:pPr>
              <w:spacing w:after="200" w:line="276" w:lineRule="auto"/>
              <w:ind w:left="1173" w:right="601" w:hanging="567"/>
              <w:contextualSpacing/>
              <w:jc w:val="both"/>
              <w:rPr>
                <w:rFonts w:ascii="Arial" w:eastAsiaTheme="minorEastAsia" w:hAnsi="Arial" w:cs="Arial"/>
                <w:sz w:val="20"/>
                <w:szCs w:val="20"/>
                <w:lang w:eastAsia="en-GB"/>
              </w:rPr>
            </w:pPr>
            <w:r w:rsidRPr="00F15A03">
              <w:rPr>
                <w:rFonts w:ascii="Arial" w:eastAsiaTheme="minorEastAsia" w:hAnsi="Arial" w:cs="Arial"/>
                <w:b/>
                <w:sz w:val="20"/>
                <w:szCs w:val="20"/>
                <w:lang w:eastAsia="en-GB"/>
              </w:rPr>
              <w:t xml:space="preserve">(Ht1) </w:t>
            </w:r>
            <w:r w:rsidR="00F15A03" w:rsidRPr="00F15A03">
              <w:rPr>
                <w:rFonts w:ascii="Arial" w:eastAsiaTheme="minorEastAsia" w:hAnsi="Arial" w:cs="Arial"/>
                <w:b/>
                <w:sz w:val="20"/>
                <w:szCs w:val="20"/>
                <w:lang w:eastAsia="en-GB"/>
              </w:rPr>
              <w:t>Aprender a aprender</w:t>
            </w:r>
            <w:r w:rsidRPr="00F15A03">
              <w:rPr>
                <w:rFonts w:ascii="Arial" w:eastAsiaTheme="minorEastAsia" w:hAnsi="Arial" w:cs="Arial"/>
                <w:sz w:val="20"/>
                <w:szCs w:val="20"/>
                <w:lang w:eastAsia="en-GB"/>
              </w:rPr>
              <w:t>: analizar un tema conocido para profundizar sus conocimientos y entender su aplicación.</w:t>
            </w:r>
          </w:p>
          <w:p w14:paraId="3E94AF95" w14:textId="77777777" w:rsidR="004F7A33" w:rsidRPr="00F15A03" w:rsidRDefault="004F7A33" w:rsidP="00F15A03">
            <w:pPr>
              <w:spacing w:after="200" w:line="276" w:lineRule="auto"/>
              <w:ind w:left="1173" w:right="601" w:hanging="567"/>
              <w:contextualSpacing/>
              <w:jc w:val="both"/>
              <w:rPr>
                <w:rFonts w:ascii="Arial" w:eastAsiaTheme="minorEastAsia" w:hAnsi="Arial" w:cs="Arial"/>
                <w:sz w:val="20"/>
                <w:szCs w:val="20"/>
                <w:lang w:eastAsia="en-GB"/>
              </w:rPr>
            </w:pPr>
            <w:r w:rsidRPr="00F15A03">
              <w:rPr>
                <w:rFonts w:ascii="Arial" w:hAnsi="Arial" w:cs="Arial"/>
                <w:b/>
                <w:sz w:val="20"/>
                <w:szCs w:val="20"/>
              </w:rPr>
              <w:t>(Ht2) Trabajo en equipo</w:t>
            </w:r>
            <w:r w:rsidRPr="00F15A03">
              <w:rPr>
                <w:rFonts w:ascii="Arial" w:hAnsi="Arial" w:cs="Arial"/>
                <w:sz w:val="20"/>
                <w:szCs w:val="20"/>
              </w:rPr>
              <w:t>: hacer una tarea en equipo, participar en dinámicas de grupo para resolver proyectos durante la clase</w:t>
            </w:r>
            <w:r w:rsidR="006B2F36" w:rsidRPr="00F15A03">
              <w:rPr>
                <w:rFonts w:ascii="Arial" w:hAnsi="Arial" w:cs="Arial"/>
                <w:sz w:val="20"/>
                <w:szCs w:val="20"/>
              </w:rPr>
              <w:t>.</w:t>
            </w:r>
            <w:r w:rsidR="008153A3" w:rsidRPr="00F15A0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920BCC6" w14:textId="77777777" w:rsidR="004F7A33" w:rsidRPr="00F15A03" w:rsidRDefault="004F7A33" w:rsidP="00F15A03">
            <w:pPr>
              <w:spacing w:after="200" w:line="276" w:lineRule="auto"/>
              <w:ind w:left="1173" w:right="601" w:hanging="567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5A03">
              <w:rPr>
                <w:rFonts w:ascii="Arial" w:hAnsi="Arial" w:cs="Arial"/>
                <w:b/>
                <w:sz w:val="20"/>
                <w:szCs w:val="20"/>
              </w:rPr>
              <w:t>(Ht3)</w:t>
            </w:r>
            <w:r w:rsidRPr="00F15A03">
              <w:rPr>
                <w:rFonts w:ascii="Arial" w:eastAsiaTheme="minorEastAsia" w:hAnsi="Arial" w:cs="Arial"/>
                <w:b/>
                <w:sz w:val="20"/>
                <w:szCs w:val="20"/>
                <w:lang w:eastAsia="en-GB"/>
              </w:rPr>
              <w:t xml:space="preserve"> Comunicarse de forma oral y escrita en español</w:t>
            </w:r>
            <w:r w:rsidRPr="00F15A03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6B2F36" w:rsidRPr="00F15A03">
              <w:rPr>
                <w:rFonts w:ascii="Arial" w:hAnsi="Arial" w:cs="Arial"/>
                <w:sz w:val="20"/>
                <w:szCs w:val="20"/>
              </w:rPr>
              <w:t>participar activamente en discusiones sobre conceptos con sus pares. E</w:t>
            </w:r>
            <w:r w:rsidRPr="00F15A03">
              <w:rPr>
                <w:rFonts w:ascii="Arial" w:hAnsi="Arial" w:cs="Arial"/>
                <w:sz w:val="20"/>
                <w:szCs w:val="20"/>
              </w:rPr>
              <w:t>xponer la solución a un ejercicio argumentando el procedimiento y redactar la solución a un problema justificando matemáticamente los procedimientos, así como la pertinencia de los mismos.</w:t>
            </w:r>
          </w:p>
          <w:p w14:paraId="27F6DA03" w14:textId="77777777" w:rsidR="004F7A33" w:rsidRPr="00F15A03" w:rsidRDefault="004F7A33" w:rsidP="00F15A03">
            <w:pPr>
              <w:spacing w:after="200" w:line="276" w:lineRule="auto"/>
              <w:ind w:left="1173" w:right="601" w:hanging="567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5A03">
              <w:rPr>
                <w:rFonts w:ascii="Arial" w:hAnsi="Arial" w:cs="Arial"/>
                <w:b/>
                <w:sz w:val="20"/>
                <w:szCs w:val="20"/>
              </w:rPr>
              <w:t>(Ht4) Comprender textos técnico-científicos en español</w:t>
            </w:r>
            <w:r w:rsidRPr="00F15A03">
              <w:rPr>
                <w:rFonts w:ascii="Arial" w:hAnsi="Arial" w:cs="Arial"/>
                <w:sz w:val="20"/>
                <w:szCs w:val="20"/>
              </w:rPr>
              <w:t>: leer, comprender e identificar pasos claves en demostraciones para reproducirlas posteriormente, leer un artículo de divulgación que incluya lenguaje formal y elaborar un resumen escrito.</w:t>
            </w:r>
          </w:p>
          <w:p w14:paraId="44167603" w14:textId="77777777" w:rsidR="004F7A33" w:rsidRPr="004629E1" w:rsidRDefault="008D3803" w:rsidP="00F15A03">
            <w:pPr>
              <w:spacing w:after="200" w:line="276" w:lineRule="auto"/>
              <w:ind w:left="1173" w:right="601" w:hanging="567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(Ht5) Comprender textos técnico</w:t>
            </w:r>
            <w:r w:rsidR="004F7A33" w:rsidRPr="00F15A03">
              <w:rPr>
                <w:rFonts w:ascii="Arial" w:hAnsi="Arial" w:cs="Arial"/>
                <w:b/>
                <w:sz w:val="20"/>
                <w:szCs w:val="20"/>
              </w:rPr>
              <w:t>-científicos en inglés</w:t>
            </w:r>
            <w:r w:rsidR="004F7A33" w:rsidRPr="00F15A03">
              <w:rPr>
                <w:rFonts w:ascii="Arial" w:hAnsi="Arial" w:cs="Arial"/>
                <w:sz w:val="20"/>
                <w:szCs w:val="20"/>
              </w:rPr>
              <w:t xml:space="preserve">: leer y comprender sobre un </w:t>
            </w:r>
            <w:r w:rsidR="004F7A33" w:rsidRPr="004629E1">
              <w:rPr>
                <w:rFonts w:ascii="Arial" w:hAnsi="Arial" w:cs="Arial"/>
                <w:sz w:val="20"/>
                <w:szCs w:val="20"/>
              </w:rPr>
              <w:t>tema conocido y explicarlo en español.</w:t>
            </w:r>
          </w:p>
          <w:p w14:paraId="2CBA3186" w14:textId="77777777" w:rsidR="004F7A33" w:rsidRPr="004629E1" w:rsidRDefault="004F7A33" w:rsidP="00F15A03">
            <w:pPr>
              <w:ind w:left="1173" w:right="601"/>
              <w:jc w:val="both"/>
              <w:rPr>
                <w:rFonts w:ascii="Arial" w:eastAsiaTheme="minorEastAsia" w:hAnsi="Arial" w:cs="Arial"/>
                <w:sz w:val="20"/>
                <w:szCs w:val="20"/>
                <w:lang w:eastAsia="en-GB"/>
              </w:rPr>
            </w:pPr>
          </w:p>
          <w:p w14:paraId="7E0AB2C0" w14:textId="77777777" w:rsidR="004F7A33" w:rsidRPr="004629E1" w:rsidRDefault="004F7A33" w:rsidP="004F7A33">
            <w:pPr>
              <w:ind w:left="284" w:right="601"/>
              <w:jc w:val="both"/>
              <w:rPr>
                <w:rFonts w:ascii="Arial" w:eastAsiaTheme="minorEastAsia" w:hAnsi="Arial" w:cs="Arial"/>
                <w:sz w:val="20"/>
                <w:szCs w:val="20"/>
                <w:lang w:eastAsia="en-GB"/>
              </w:rPr>
            </w:pPr>
            <w:r w:rsidRPr="004629E1">
              <w:rPr>
                <w:rFonts w:ascii="Arial" w:eastAsiaTheme="minorEastAsia" w:hAnsi="Arial" w:cs="Arial"/>
                <w:sz w:val="20"/>
                <w:szCs w:val="20"/>
                <w:lang w:eastAsia="en-GB"/>
              </w:rPr>
              <w:t>Las habilidades disciplinares que deberá adquirir el alumno asociadas a esta UEA son:</w:t>
            </w:r>
          </w:p>
          <w:p w14:paraId="7B785E1E" w14:textId="77777777" w:rsidR="004F7A33" w:rsidRPr="004629E1" w:rsidRDefault="004F7A33" w:rsidP="004629E1">
            <w:pPr>
              <w:tabs>
                <w:tab w:val="left" w:pos="572"/>
              </w:tabs>
              <w:ind w:left="284" w:right="601"/>
              <w:jc w:val="both"/>
              <w:rPr>
                <w:rFonts w:ascii="Arial" w:eastAsiaTheme="minorEastAsia" w:hAnsi="Arial" w:cs="Arial"/>
                <w:sz w:val="20"/>
                <w:szCs w:val="20"/>
                <w:lang w:eastAsia="en-GB"/>
              </w:rPr>
            </w:pPr>
          </w:p>
          <w:p w14:paraId="53BF942B" w14:textId="77777777" w:rsidR="003C2E4F" w:rsidRPr="00F15A03" w:rsidRDefault="003C2E4F" w:rsidP="00F15A03">
            <w:pPr>
              <w:pStyle w:val="Prrafodelista"/>
              <w:ind w:left="1031" w:right="601" w:hanging="425"/>
              <w:jc w:val="both"/>
              <w:rPr>
                <w:rFonts w:ascii="Arial" w:eastAsiaTheme="minorEastAsia" w:hAnsi="Arial" w:cs="Arial"/>
                <w:sz w:val="20"/>
                <w:szCs w:val="20"/>
                <w:lang w:val="es-MX"/>
              </w:rPr>
            </w:pPr>
            <w:r w:rsidRPr="00F15A03">
              <w:rPr>
                <w:rFonts w:ascii="Arial" w:eastAsiaTheme="minorEastAsia" w:hAnsi="Arial" w:cs="Arial"/>
                <w:b/>
                <w:i/>
                <w:sz w:val="20"/>
                <w:szCs w:val="20"/>
                <w:lang w:val="es-MX"/>
              </w:rPr>
              <w:t>(</w:t>
            </w:r>
            <w:r w:rsidRPr="00F15A03">
              <w:rPr>
                <w:rFonts w:ascii="Arial" w:eastAsiaTheme="minorEastAsia" w:hAnsi="Arial" w:cs="Arial"/>
                <w:b/>
                <w:sz w:val="20"/>
                <w:szCs w:val="20"/>
                <w:lang w:val="es-MX"/>
              </w:rPr>
              <w:t>H0) Leng</w:t>
            </w:r>
            <w:r w:rsidR="00F15A03" w:rsidRPr="00F15A03">
              <w:rPr>
                <w:rFonts w:ascii="Arial" w:eastAsiaTheme="minorEastAsia" w:hAnsi="Arial" w:cs="Arial"/>
                <w:b/>
                <w:sz w:val="20"/>
                <w:szCs w:val="20"/>
                <w:lang w:val="es-MX"/>
              </w:rPr>
              <w:t>uaje formal</w:t>
            </w:r>
            <w:r w:rsidRPr="00F15A03">
              <w:rPr>
                <w:rFonts w:ascii="Arial" w:eastAsiaTheme="minorEastAsia" w:hAnsi="Arial" w:cs="Arial"/>
                <w:sz w:val="20"/>
                <w:szCs w:val="20"/>
                <w:lang w:val="es-MX"/>
              </w:rPr>
              <w:t>: se fomentará el uso de la notación algorítmica y matemática relevante relacionada con la UEA. Se desarrollará la capacidad de análisis, deducción y generalización en la obtención de conclusiones de problemas de aplicación.</w:t>
            </w:r>
          </w:p>
          <w:p w14:paraId="77A4056B" w14:textId="77777777" w:rsidR="004F7A33" w:rsidRPr="00F15A03" w:rsidRDefault="004F7A33" w:rsidP="00F15A03">
            <w:pPr>
              <w:pStyle w:val="Prrafodelista"/>
              <w:ind w:left="1031" w:right="601" w:hanging="425"/>
              <w:jc w:val="both"/>
              <w:rPr>
                <w:rFonts w:ascii="Arial" w:eastAsiaTheme="minorEastAsia" w:hAnsi="Arial" w:cs="Arial"/>
                <w:sz w:val="20"/>
                <w:szCs w:val="20"/>
                <w:lang w:val="es-MX"/>
              </w:rPr>
            </w:pPr>
            <w:r w:rsidRPr="00F15A03">
              <w:rPr>
                <w:rFonts w:ascii="Arial" w:eastAsiaTheme="minorEastAsia" w:hAnsi="Arial" w:cs="Arial"/>
                <w:b/>
                <w:sz w:val="20"/>
                <w:szCs w:val="20"/>
                <w:lang w:val="es-MX"/>
              </w:rPr>
              <w:lastRenderedPageBreak/>
              <w:t>(H1) Abstracción</w:t>
            </w:r>
            <w:r w:rsidRPr="00F15A03">
              <w:rPr>
                <w:rFonts w:ascii="Arial" w:eastAsiaTheme="minorEastAsia" w:hAnsi="Arial" w:cs="Arial"/>
                <w:sz w:val="20"/>
                <w:szCs w:val="20"/>
                <w:lang w:val="es-MX"/>
              </w:rPr>
              <w:t>: manejar diferentes representaciones matemáticas de un mismo objeto, manejo e integración de estructuras matemáticas, métodos y procedimientos</w:t>
            </w:r>
            <w:r w:rsidRPr="00F15A03">
              <w:rPr>
                <w:rFonts w:ascii="Arial" w:eastAsia="WenQuanYi Zen Hei" w:hAnsi="Arial" w:cs="Arial"/>
                <w:kern w:val="1"/>
                <w:sz w:val="20"/>
                <w:szCs w:val="20"/>
                <w:lang w:val="es-MX" w:eastAsia="en-US"/>
              </w:rPr>
              <w:t>.</w:t>
            </w:r>
          </w:p>
          <w:p w14:paraId="6A70C4DE" w14:textId="77777777" w:rsidR="004F7A33" w:rsidRPr="00F15A03" w:rsidRDefault="004F7A33" w:rsidP="00F15A03">
            <w:pPr>
              <w:pStyle w:val="Prrafodelista"/>
              <w:ind w:left="1031" w:right="601" w:hanging="425"/>
              <w:jc w:val="both"/>
              <w:rPr>
                <w:rFonts w:ascii="Arial" w:eastAsiaTheme="minorEastAsia" w:hAnsi="Arial" w:cs="Arial"/>
                <w:sz w:val="20"/>
                <w:szCs w:val="20"/>
                <w:lang w:val="es-MX"/>
              </w:rPr>
            </w:pPr>
            <w:r w:rsidRPr="00F15A03">
              <w:rPr>
                <w:rFonts w:ascii="Arial" w:eastAsia="WenQuanYi Zen Hei" w:hAnsi="Arial" w:cs="Arial"/>
                <w:b/>
                <w:kern w:val="1"/>
                <w:sz w:val="20"/>
                <w:szCs w:val="20"/>
                <w:lang w:val="es-MX" w:eastAsia="en-US"/>
              </w:rPr>
              <w:t>(H2)</w:t>
            </w:r>
            <w:r w:rsidR="008D3803">
              <w:rPr>
                <w:rFonts w:ascii="Arial" w:eastAsia="WenQuanYi Zen Hei" w:hAnsi="Arial" w:cs="Arial"/>
                <w:b/>
                <w:kern w:val="1"/>
                <w:sz w:val="20"/>
                <w:szCs w:val="20"/>
                <w:lang w:val="es-MX" w:eastAsia="en-US"/>
              </w:rPr>
              <w:t xml:space="preserve"> </w:t>
            </w:r>
            <w:r w:rsidRPr="00F15A03">
              <w:rPr>
                <w:rFonts w:ascii="Arial" w:eastAsia="WenQuanYi Zen Hei" w:hAnsi="Arial" w:cs="Arial"/>
                <w:b/>
                <w:kern w:val="1"/>
                <w:sz w:val="20"/>
                <w:szCs w:val="20"/>
                <w:lang w:val="es-MX" w:eastAsia="en-US"/>
              </w:rPr>
              <w:t>Modelar-Analizar-resolver problemas</w:t>
            </w:r>
            <w:r w:rsidRPr="00F15A03">
              <w:rPr>
                <w:rFonts w:ascii="Arial" w:eastAsia="WenQuanYi Zen Hei" w:hAnsi="Arial" w:cs="Arial"/>
                <w:kern w:val="1"/>
                <w:sz w:val="20"/>
                <w:szCs w:val="20"/>
                <w:lang w:val="es-MX" w:eastAsia="en-US"/>
              </w:rPr>
              <w:t>: analizar modelos matemáticos en dos o más variables y su pertinencia.</w:t>
            </w:r>
          </w:p>
          <w:p w14:paraId="033D612D" w14:textId="77777777" w:rsidR="004F7A33" w:rsidRPr="00F15A03" w:rsidRDefault="004F7A33" w:rsidP="00F15A03">
            <w:pPr>
              <w:pStyle w:val="Prrafodelista"/>
              <w:ind w:left="1031" w:right="601" w:hanging="425"/>
              <w:jc w:val="both"/>
              <w:rPr>
                <w:rFonts w:ascii="Arial" w:eastAsia="WenQuanYi Zen Hei" w:hAnsi="Arial" w:cs="Arial"/>
                <w:kern w:val="1"/>
                <w:sz w:val="20"/>
                <w:szCs w:val="20"/>
                <w:lang w:val="es-MX" w:eastAsia="en-US"/>
              </w:rPr>
            </w:pPr>
            <w:r w:rsidRPr="00F15A03">
              <w:rPr>
                <w:rFonts w:ascii="Arial" w:eastAsia="WenQuanYi Zen Hei" w:hAnsi="Arial" w:cs="Arial"/>
                <w:kern w:val="1"/>
                <w:sz w:val="20"/>
                <w:szCs w:val="20"/>
                <w:lang w:val="es-MX" w:eastAsia="en-US"/>
              </w:rPr>
              <w:t>(</w:t>
            </w:r>
            <w:r w:rsidRPr="00F15A03">
              <w:rPr>
                <w:rFonts w:ascii="Arial" w:eastAsia="WenQuanYi Zen Hei" w:hAnsi="Arial" w:cs="Arial"/>
                <w:b/>
                <w:kern w:val="1"/>
                <w:sz w:val="20"/>
                <w:szCs w:val="20"/>
                <w:lang w:val="es-MX" w:eastAsia="en-US"/>
              </w:rPr>
              <w:t>H3) Demostrar</w:t>
            </w:r>
            <w:r w:rsidRPr="00F15A03">
              <w:rPr>
                <w:rFonts w:ascii="Arial" w:eastAsia="WenQuanYi Zen Hei" w:hAnsi="Arial" w:cs="Arial"/>
                <w:kern w:val="1"/>
                <w:sz w:val="20"/>
                <w:szCs w:val="20"/>
                <w:lang w:val="es-MX" w:eastAsia="en-US"/>
              </w:rPr>
              <w:t>: seguir y estructurar demostraciones, proponer ejemplos y contraejemplos y realizar demostraciones propias de la UEA.</w:t>
            </w:r>
          </w:p>
          <w:p w14:paraId="64C5BDBB" w14:textId="77777777" w:rsidR="003C2E4F" w:rsidRPr="00F15A03" w:rsidRDefault="003C2E4F" w:rsidP="00F15A03">
            <w:pPr>
              <w:pStyle w:val="Prrafodelista"/>
              <w:ind w:left="1031" w:right="601" w:hanging="425"/>
              <w:rPr>
                <w:rFonts w:ascii="Arial" w:eastAsia="WenQuanYi Zen Hei" w:hAnsi="Arial" w:cs="Arial"/>
                <w:kern w:val="1"/>
                <w:sz w:val="20"/>
                <w:szCs w:val="20"/>
                <w:lang w:val="es-ES_tradnl" w:eastAsia="en-US"/>
              </w:rPr>
            </w:pPr>
            <w:r w:rsidRPr="00F15A03">
              <w:rPr>
                <w:rFonts w:ascii="Arial" w:eastAsia="WenQuanYi Zen Hei" w:hAnsi="Arial" w:cs="Arial"/>
                <w:kern w:val="1"/>
                <w:sz w:val="20"/>
                <w:szCs w:val="20"/>
                <w:lang w:val="es-ES_tradnl" w:eastAsia="en-US"/>
              </w:rPr>
              <w:t>(</w:t>
            </w:r>
            <w:r w:rsidR="008D3803">
              <w:rPr>
                <w:rFonts w:ascii="Arial" w:eastAsia="WenQuanYi Zen Hei" w:hAnsi="Arial" w:cs="Arial"/>
                <w:b/>
                <w:kern w:val="1"/>
                <w:sz w:val="20"/>
                <w:szCs w:val="20"/>
                <w:lang w:val="es-ES_tradnl" w:eastAsia="en-US"/>
              </w:rPr>
              <w:t>H4) Usar</w:t>
            </w:r>
            <w:r w:rsidRPr="00F15A03">
              <w:rPr>
                <w:rFonts w:ascii="Arial" w:eastAsia="WenQuanYi Zen Hei" w:hAnsi="Arial" w:cs="Arial"/>
                <w:b/>
                <w:kern w:val="1"/>
                <w:sz w:val="20"/>
                <w:szCs w:val="20"/>
                <w:lang w:val="es-ES_tradnl" w:eastAsia="en-US"/>
              </w:rPr>
              <w:t xml:space="preserve"> herramientas computacionales para el cálculo numérico y simbólico</w:t>
            </w:r>
            <w:r w:rsidRPr="00F15A03">
              <w:rPr>
                <w:rFonts w:ascii="Arial" w:eastAsia="WenQuanYi Zen Hei" w:hAnsi="Arial" w:cs="Arial"/>
                <w:kern w:val="1"/>
                <w:sz w:val="20"/>
                <w:szCs w:val="20"/>
                <w:lang w:val="es-ES_tradnl" w:eastAsia="en-US"/>
              </w:rPr>
              <w:t>: El alumno utilizará algún lenguaje de programación y/o paquete de software para implementar los algoritmos que permitan dar solución a problemas planteados por el profesor.</w:t>
            </w:r>
          </w:p>
          <w:p w14:paraId="110CAC98" w14:textId="77777777" w:rsidR="004F7A33" w:rsidRPr="00F15A03" w:rsidRDefault="004F7A33" w:rsidP="004F7A33">
            <w:pPr>
              <w:pStyle w:val="Prrafodelista"/>
              <w:ind w:left="851" w:right="601"/>
              <w:jc w:val="both"/>
              <w:rPr>
                <w:rFonts w:ascii="Arial" w:eastAsia="WenQuanYi Zen Hei" w:hAnsi="Arial" w:cs="Arial"/>
                <w:kern w:val="1"/>
                <w:sz w:val="20"/>
                <w:szCs w:val="20"/>
                <w:lang w:val="es-MX" w:eastAsia="en-US"/>
              </w:rPr>
            </w:pPr>
          </w:p>
          <w:p w14:paraId="2E45FECA" w14:textId="77777777" w:rsidR="004F7A33" w:rsidRPr="00F15A03" w:rsidRDefault="004F7A33" w:rsidP="004F7A33">
            <w:pPr>
              <w:ind w:left="454" w:right="601"/>
              <w:jc w:val="both"/>
              <w:rPr>
                <w:rFonts w:ascii="Arial" w:eastAsiaTheme="minorEastAsia" w:hAnsi="Arial" w:cs="Arial"/>
                <w:sz w:val="20"/>
                <w:szCs w:val="20"/>
              </w:rPr>
            </w:pPr>
            <w:r w:rsidRPr="00F15A03">
              <w:rPr>
                <w:rFonts w:ascii="Arial" w:eastAsiaTheme="minorEastAsia" w:hAnsi="Arial" w:cs="Arial"/>
                <w:sz w:val="20"/>
                <w:szCs w:val="20"/>
              </w:rPr>
              <w:t>Las actitudes que deberá mostrar el alumno son:</w:t>
            </w:r>
          </w:p>
          <w:p w14:paraId="4E4C4E5E" w14:textId="77777777" w:rsidR="004F7A33" w:rsidRPr="00F15A03" w:rsidRDefault="004F7A33" w:rsidP="004F7A33">
            <w:pPr>
              <w:ind w:left="454" w:right="601"/>
              <w:jc w:val="both"/>
              <w:rPr>
                <w:rFonts w:ascii="Arial" w:eastAsiaTheme="minorEastAsia" w:hAnsi="Arial" w:cs="Arial"/>
                <w:sz w:val="20"/>
                <w:szCs w:val="20"/>
              </w:rPr>
            </w:pPr>
          </w:p>
          <w:p w14:paraId="606754D2" w14:textId="77777777" w:rsidR="004F7A33" w:rsidRDefault="00DC3AE5" w:rsidP="004629E1">
            <w:pPr>
              <w:ind w:left="998" w:right="601" w:hanging="426"/>
              <w:jc w:val="both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b/>
                <w:sz w:val="20"/>
                <w:szCs w:val="20"/>
              </w:rPr>
              <w:t>(A0</w:t>
            </w:r>
            <w:r w:rsidR="004F7A33" w:rsidRPr="00F15A03">
              <w:rPr>
                <w:rFonts w:ascii="Arial" w:eastAsiaTheme="minorEastAsia" w:hAnsi="Arial" w:cs="Arial"/>
                <w:b/>
                <w:sz w:val="20"/>
                <w:szCs w:val="20"/>
              </w:rPr>
              <w:t>)</w:t>
            </w:r>
            <w:r w:rsidR="004F7A33" w:rsidRPr="00F15A03">
              <w:rPr>
                <w:rFonts w:ascii="Arial" w:eastAsiaTheme="minorEastAsia" w:hAnsi="Arial" w:cs="Arial"/>
                <w:sz w:val="20"/>
                <w:szCs w:val="20"/>
              </w:rPr>
              <w:t xml:space="preserve"> Autónomos y propositivos.</w:t>
            </w:r>
          </w:p>
          <w:p w14:paraId="772DF2F9" w14:textId="77777777" w:rsidR="00DC3AE5" w:rsidRPr="00F15A03" w:rsidRDefault="00DC3AE5" w:rsidP="004629E1">
            <w:pPr>
              <w:tabs>
                <w:tab w:val="left" w:pos="1021"/>
              </w:tabs>
              <w:ind w:left="998" w:right="601" w:hanging="426"/>
              <w:jc w:val="both"/>
              <w:rPr>
                <w:rFonts w:ascii="Arial" w:eastAsiaTheme="minorEastAsia" w:hAnsi="Arial" w:cs="Arial"/>
                <w:sz w:val="20"/>
                <w:szCs w:val="20"/>
              </w:rPr>
            </w:pPr>
            <w:r w:rsidRPr="00F15A03">
              <w:rPr>
                <w:rFonts w:ascii="Arial" w:eastAsiaTheme="minorEastAsia" w:hAnsi="Arial" w:cs="Arial"/>
                <w:b/>
                <w:sz w:val="20"/>
                <w:szCs w:val="20"/>
              </w:rPr>
              <w:t>(A1)</w:t>
            </w:r>
            <w:r w:rsidR="00BC2940">
              <w:rPr>
                <w:rFonts w:ascii="Arial" w:eastAsiaTheme="minorEastAsia" w:hAnsi="Arial" w:cs="Arial"/>
                <w:sz w:val="20"/>
                <w:szCs w:val="20"/>
              </w:rPr>
              <w:t xml:space="preserve"> </w:t>
            </w:r>
            <w:r w:rsidRPr="00F15A03">
              <w:rPr>
                <w:rFonts w:ascii="Arial" w:eastAsiaTheme="minorEastAsia" w:hAnsi="Arial" w:cs="Arial"/>
                <w:sz w:val="20"/>
                <w:szCs w:val="20"/>
              </w:rPr>
              <w:t>Perseverancia</w:t>
            </w:r>
            <w:r w:rsidR="00BC2940">
              <w:rPr>
                <w:rFonts w:ascii="Arial" w:eastAsiaTheme="minorEastAsia" w:hAnsi="Arial" w:cs="Arial"/>
                <w:sz w:val="20"/>
                <w:szCs w:val="20"/>
              </w:rPr>
              <w:t xml:space="preserve"> en la solución de problemas</w:t>
            </w:r>
            <w:r w:rsidRPr="00F15A03">
              <w:rPr>
                <w:rFonts w:ascii="Arial" w:eastAsiaTheme="minorEastAsia" w:hAnsi="Arial" w:cs="Arial"/>
                <w:sz w:val="20"/>
                <w:szCs w:val="20"/>
              </w:rPr>
              <w:t xml:space="preserve">, </w:t>
            </w:r>
          </w:p>
          <w:p w14:paraId="38CF2FDF" w14:textId="77777777" w:rsidR="00DC3AE5" w:rsidRDefault="00DC3AE5" w:rsidP="004629E1">
            <w:pPr>
              <w:ind w:left="998" w:right="601" w:hanging="426"/>
              <w:jc w:val="both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b/>
                <w:sz w:val="20"/>
                <w:szCs w:val="20"/>
              </w:rPr>
              <w:t>(A2</w:t>
            </w:r>
            <w:r w:rsidRPr="00F15A03">
              <w:rPr>
                <w:rFonts w:ascii="Arial" w:eastAsiaTheme="minorEastAsia" w:hAnsi="Arial" w:cs="Arial"/>
                <w:b/>
                <w:sz w:val="20"/>
                <w:szCs w:val="20"/>
              </w:rPr>
              <w:t>)</w:t>
            </w:r>
            <w:r w:rsidRPr="00F15A03">
              <w:rPr>
                <w:rFonts w:ascii="Arial" w:eastAsiaTheme="minorEastAsia" w:hAnsi="Arial" w:cs="Arial"/>
                <w:sz w:val="20"/>
                <w:szCs w:val="20"/>
              </w:rPr>
              <w:t xml:space="preserve"> Sentido crítico y reflexivo.</w:t>
            </w:r>
          </w:p>
          <w:p w14:paraId="7F6C49C3" w14:textId="77777777" w:rsidR="00BC2940" w:rsidRPr="00F15A03" w:rsidRDefault="00BC2940" w:rsidP="004629E1">
            <w:pPr>
              <w:ind w:left="998" w:right="601" w:hanging="426"/>
              <w:jc w:val="both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b/>
                <w:sz w:val="20"/>
                <w:szCs w:val="20"/>
              </w:rPr>
              <w:t xml:space="preserve">(A3) </w:t>
            </w:r>
            <w:r w:rsidRPr="00BC2940">
              <w:rPr>
                <w:rFonts w:ascii="Arial" w:eastAsiaTheme="minorEastAsia" w:hAnsi="Arial" w:cs="Arial"/>
                <w:sz w:val="20"/>
                <w:szCs w:val="20"/>
              </w:rPr>
              <w:t>Disciplina para aplicar los conocimientos adquiridos</w:t>
            </w:r>
            <w:r>
              <w:rPr>
                <w:rFonts w:ascii="Arial" w:eastAsiaTheme="minorEastAsia" w:hAnsi="Arial" w:cs="Arial"/>
                <w:sz w:val="20"/>
                <w:szCs w:val="20"/>
              </w:rPr>
              <w:t>.</w:t>
            </w:r>
          </w:p>
          <w:p w14:paraId="7856B02D" w14:textId="77777777" w:rsidR="004F7A33" w:rsidRDefault="00BC2940" w:rsidP="004629E1">
            <w:pPr>
              <w:ind w:left="998" w:right="601" w:hanging="426"/>
              <w:jc w:val="both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b/>
                <w:sz w:val="20"/>
                <w:szCs w:val="20"/>
              </w:rPr>
              <w:t>(A4</w:t>
            </w:r>
            <w:r w:rsidR="004F7A33" w:rsidRPr="00F15A03">
              <w:rPr>
                <w:rFonts w:ascii="Arial" w:eastAsiaTheme="minorEastAsia" w:hAnsi="Arial" w:cs="Arial"/>
                <w:b/>
                <w:sz w:val="20"/>
                <w:szCs w:val="20"/>
              </w:rPr>
              <w:t>)</w:t>
            </w:r>
            <w:r w:rsidR="004F7A33" w:rsidRPr="00F15A03">
              <w:rPr>
                <w:rFonts w:ascii="Arial" w:eastAsiaTheme="minorEastAsia" w:hAnsi="Arial" w:cs="Arial"/>
                <w:sz w:val="20"/>
                <w:szCs w:val="20"/>
              </w:rPr>
              <w:t xml:space="preserve"> Disposición para el trabajo colaborativo.</w:t>
            </w:r>
          </w:p>
          <w:p w14:paraId="30B1B5BF" w14:textId="77777777" w:rsidR="00BC2940" w:rsidRPr="00F15A03" w:rsidRDefault="00BC2940" w:rsidP="004629E1">
            <w:pPr>
              <w:ind w:left="998" w:right="601" w:hanging="426"/>
              <w:jc w:val="both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b/>
                <w:sz w:val="20"/>
                <w:szCs w:val="20"/>
              </w:rPr>
              <w:t xml:space="preserve">(A5) </w:t>
            </w:r>
            <w:r w:rsidRPr="00BC2940">
              <w:rPr>
                <w:rFonts w:ascii="Arial" w:eastAsiaTheme="minorEastAsia" w:hAnsi="Arial" w:cs="Arial"/>
                <w:sz w:val="20"/>
                <w:szCs w:val="20"/>
              </w:rPr>
              <w:t>Honestidad, integridad y comportamiento ético.</w:t>
            </w:r>
          </w:p>
          <w:p w14:paraId="2C961C8E" w14:textId="77777777" w:rsidR="004F7A33" w:rsidRPr="00F15A03" w:rsidRDefault="00DC3AE5" w:rsidP="004629E1">
            <w:pPr>
              <w:ind w:left="998" w:right="601" w:hanging="426"/>
              <w:jc w:val="both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b/>
                <w:sz w:val="20"/>
                <w:szCs w:val="20"/>
              </w:rPr>
              <w:t>(A6</w:t>
            </w:r>
            <w:r w:rsidR="004F7A33" w:rsidRPr="00F15A03">
              <w:rPr>
                <w:rFonts w:ascii="Arial" w:eastAsiaTheme="minorEastAsia" w:hAnsi="Arial" w:cs="Arial"/>
                <w:b/>
                <w:sz w:val="20"/>
                <w:szCs w:val="20"/>
              </w:rPr>
              <w:t>)</w:t>
            </w:r>
            <w:r w:rsidR="004F7A33" w:rsidRPr="00F15A03">
              <w:rPr>
                <w:rFonts w:ascii="Arial" w:eastAsiaTheme="minorEastAsia" w:hAnsi="Arial" w:cs="Arial"/>
                <w:sz w:val="20"/>
                <w:szCs w:val="20"/>
              </w:rPr>
              <w:t xml:space="preserve"> Responsabilidad social.</w:t>
            </w:r>
          </w:p>
          <w:p w14:paraId="15D247F5" w14:textId="77777777" w:rsidR="00495626" w:rsidRDefault="00495626">
            <w:pPr>
              <w:tabs>
                <w:tab w:val="left" w:pos="589"/>
              </w:tabs>
              <w:ind w:right="601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3F1F49B6" w14:textId="77777777" w:rsidR="00517B6A" w:rsidRPr="00F15A03" w:rsidRDefault="00517B6A">
            <w:pPr>
              <w:tabs>
                <w:tab w:val="left" w:pos="589"/>
              </w:tabs>
              <w:ind w:right="601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2E5B9E70" w14:textId="77777777" w:rsidR="00495626" w:rsidRPr="00F15A03" w:rsidRDefault="00B65E6F">
            <w:pPr>
              <w:tabs>
                <w:tab w:val="left" w:pos="589"/>
              </w:tabs>
              <w:ind w:right="60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15A03">
              <w:rPr>
                <w:rFonts w:ascii="Arial" w:hAnsi="Arial" w:cs="Arial"/>
                <w:b/>
                <w:sz w:val="20"/>
                <w:szCs w:val="20"/>
              </w:rPr>
              <w:t>MODALIDADES DE EVALUACIÓN:</w:t>
            </w:r>
          </w:p>
          <w:p w14:paraId="0BDA07EE" w14:textId="77777777" w:rsidR="00495626" w:rsidRPr="00F15A03" w:rsidRDefault="00495626">
            <w:pPr>
              <w:tabs>
                <w:tab w:val="left" w:pos="589"/>
              </w:tabs>
              <w:ind w:left="284" w:right="60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66EF5C0" w14:textId="77777777" w:rsidR="00495626" w:rsidRPr="00F15A03" w:rsidRDefault="00B65E6F">
            <w:pPr>
              <w:ind w:left="284" w:right="601"/>
              <w:rPr>
                <w:rFonts w:ascii="Arial" w:hAnsi="Arial" w:cs="Arial"/>
                <w:b/>
                <w:sz w:val="20"/>
                <w:szCs w:val="20"/>
              </w:rPr>
            </w:pPr>
            <w:r w:rsidRPr="00F15A03">
              <w:rPr>
                <w:rFonts w:ascii="Arial" w:hAnsi="Arial" w:cs="Arial"/>
                <w:b/>
                <w:sz w:val="20"/>
                <w:szCs w:val="20"/>
              </w:rPr>
              <w:t>Evaluación Global:</w:t>
            </w:r>
          </w:p>
          <w:p w14:paraId="29D69ABF" w14:textId="77777777" w:rsidR="00495626" w:rsidRPr="00F15A03" w:rsidRDefault="00495626">
            <w:pPr>
              <w:ind w:left="284" w:right="601"/>
              <w:rPr>
                <w:rFonts w:ascii="Arial" w:hAnsi="Arial" w:cs="Arial"/>
                <w:sz w:val="20"/>
                <w:szCs w:val="20"/>
              </w:rPr>
            </w:pPr>
          </w:p>
          <w:p w14:paraId="28FB5C9E" w14:textId="77777777" w:rsidR="00495626" w:rsidRDefault="00B65E6F" w:rsidP="00EA305A">
            <w:pPr>
              <w:pStyle w:val="Prrafodelista"/>
              <w:ind w:left="323" w:right="60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15A03">
              <w:rPr>
                <w:rFonts w:ascii="Arial" w:hAnsi="Arial" w:cs="Arial"/>
                <w:sz w:val="20"/>
                <w:szCs w:val="20"/>
                <w:lang w:val="es-MX"/>
              </w:rPr>
              <w:t>Se ponderarán las siguientes actividades a criterio del profesor:</w:t>
            </w:r>
          </w:p>
          <w:p w14:paraId="4E1CDAF6" w14:textId="77777777" w:rsidR="00EA305A" w:rsidRPr="00EA305A" w:rsidRDefault="00EA305A" w:rsidP="00EA305A">
            <w:pPr>
              <w:ind w:right="601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408E6BC" w14:textId="77777777" w:rsidR="00495626" w:rsidRPr="00852325" w:rsidRDefault="00346EE6" w:rsidP="004629E1">
            <w:pPr>
              <w:pStyle w:val="Prrafodelista"/>
              <w:numPr>
                <w:ilvl w:val="0"/>
                <w:numId w:val="11"/>
              </w:numPr>
              <w:ind w:left="714" w:right="601" w:hanging="142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2325">
              <w:rPr>
                <w:rFonts w:ascii="Arial" w:hAnsi="Arial" w:cs="Arial"/>
                <w:sz w:val="20"/>
                <w:szCs w:val="20"/>
                <w:lang w:val="es-MX"/>
              </w:rPr>
              <w:t>Controles de lectura orales o</w:t>
            </w:r>
            <w:r w:rsidR="005321FB" w:rsidRPr="00852325">
              <w:rPr>
                <w:rFonts w:ascii="Arial" w:hAnsi="Arial" w:cs="Arial"/>
                <w:sz w:val="20"/>
                <w:szCs w:val="20"/>
                <w:lang w:val="es-MX"/>
              </w:rPr>
              <w:t xml:space="preserve"> escritos</w:t>
            </w:r>
            <w:r w:rsidR="00B65E6F" w:rsidRPr="00852325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  <w:p w14:paraId="24888C32" w14:textId="77777777" w:rsidR="00495626" w:rsidRPr="009103E4" w:rsidRDefault="00B65E6F" w:rsidP="004629E1">
            <w:pPr>
              <w:pStyle w:val="Prrafodelista"/>
              <w:numPr>
                <w:ilvl w:val="0"/>
                <w:numId w:val="11"/>
              </w:numPr>
              <w:ind w:left="714" w:right="601" w:hanging="142"/>
              <w:rPr>
                <w:rFonts w:ascii="Arial" w:hAnsi="Arial" w:cs="Arial"/>
                <w:sz w:val="20"/>
                <w:szCs w:val="20"/>
              </w:rPr>
            </w:pPr>
            <w:r w:rsidRPr="009103E4">
              <w:rPr>
                <w:rFonts w:ascii="Arial" w:hAnsi="Arial" w:cs="Arial"/>
                <w:sz w:val="20"/>
                <w:szCs w:val="20"/>
              </w:rPr>
              <w:t>Evaluaciones periódicas.</w:t>
            </w:r>
          </w:p>
          <w:p w14:paraId="25772219" w14:textId="77777777" w:rsidR="00495626" w:rsidRPr="00852325" w:rsidRDefault="00B65E6F" w:rsidP="004629E1">
            <w:pPr>
              <w:pStyle w:val="Prrafodelista"/>
              <w:numPr>
                <w:ilvl w:val="0"/>
                <w:numId w:val="11"/>
              </w:numPr>
              <w:ind w:left="714" w:right="601" w:hanging="142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2325">
              <w:rPr>
                <w:rFonts w:ascii="Arial" w:hAnsi="Arial" w:cs="Arial"/>
                <w:sz w:val="20"/>
                <w:szCs w:val="20"/>
                <w:lang w:val="es-MX"/>
              </w:rPr>
              <w:t>Participación</w:t>
            </w:r>
            <w:r w:rsidR="009103E4" w:rsidRPr="00852325">
              <w:rPr>
                <w:rFonts w:ascii="Arial" w:hAnsi="Arial" w:cs="Arial"/>
                <w:sz w:val="20"/>
                <w:szCs w:val="20"/>
                <w:lang w:val="es-MX"/>
              </w:rPr>
              <w:t xml:space="preserve"> en el proceso de argumentación, planteamiento y solución de problemas.</w:t>
            </w:r>
          </w:p>
          <w:p w14:paraId="6663DAF1" w14:textId="77777777" w:rsidR="00495626" w:rsidRPr="009103E4" w:rsidRDefault="00B65E6F" w:rsidP="004629E1">
            <w:pPr>
              <w:pStyle w:val="Prrafodelista"/>
              <w:numPr>
                <w:ilvl w:val="0"/>
                <w:numId w:val="11"/>
              </w:numPr>
              <w:ind w:left="714" w:right="601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03E4">
              <w:rPr>
                <w:rFonts w:ascii="Arial" w:hAnsi="Arial" w:cs="Arial"/>
                <w:sz w:val="20"/>
                <w:szCs w:val="20"/>
              </w:rPr>
              <w:t>Evaluación terminal.</w:t>
            </w:r>
          </w:p>
          <w:p w14:paraId="1FD342CB" w14:textId="77777777" w:rsidR="00495626" w:rsidRPr="00852325" w:rsidRDefault="009103E4" w:rsidP="004629E1">
            <w:pPr>
              <w:pStyle w:val="Prrafodelista"/>
              <w:numPr>
                <w:ilvl w:val="0"/>
                <w:numId w:val="11"/>
              </w:numPr>
              <w:ind w:left="714" w:right="601" w:hanging="142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2325">
              <w:rPr>
                <w:rFonts w:ascii="Arial" w:hAnsi="Arial" w:cs="Arial"/>
                <w:sz w:val="20"/>
                <w:szCs w:val="20"/>
                <w:lang w:val="es-MX"/>
              </w:rPr>
              <w:t>Resumen escrito de</w:t>
            </w:r>
            <w:r w:rsidR="00346EE6" w:rsidRPr="00852325">
              <w:rPr>
                <w:rFonts w:ascii="Arial" w:hAnsi="Arial" w:cs="Arial"/>
                <w:sz w:val="20"/>
                <w:szCs w:val="20"/>
                <w:lang w:val="es-MX"/>
              </w:rPr>
              <w:t xml:space="preserve"> lectura</w:t>
            </w:r>
            <w:r w:rsidRPr="00852325">
              <w:rPr>
                <w:rFonts w:ascii="Arial" w:hAnsi="Arial" w:cs="Arial"/>
                <w:sz w:val="20"/>
                <w:szCs w:val="20"/>
                <w:lang w:val="es-MX"/>
              </w:rPr>
              <w:t>s,</w:t>
            </w:r>
            <w:r w:rsidR="00346EE6" w:rsidRPr="00852325">
              <w:rPr>
                <w:rFonts w:ascii="Arial" w:hAnsi="Arial" w:cs="Arial"/>
                <w:sz w:val="20"/>
                <w:szCs w:val="20"/>
                <w:lang w:val="es-MX"/>
              </w:rPr>
              <w:t xml:space="preserve"> relacionada con el contenido de la UEA</w:t>
            </w:r>
            <w:r w:rsidR="00B65E6F" w:rsidRPr="00852325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  <w:p w14:paraId="06B6272A" w14:textId="77777777" w:rsidR="00495626" w:rsidRPr="00852325" w:rsidRDefault="009103E4" w:rsidP="004629E1">
            <w:pPr>
              <w:pStyle w:val="Prrafodelista"/>
              <w:numPr>
                <w:ilvl w:val="0"/>
                <w:numId w:val="11"/>
              </w:numPr>
              <w:ind w:left="714" w:right="601" w:hanging="142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2325">
              <w:rPr>
                <w:rFonts w:ascii="Arial" w:hAnsi="Arial" w:cs="Arial"/>
                <w:sz w:val="20"/>
                <w:szCs w:val="20"/>
                <w:lang w:val="es-MX"/>
              </w:rPr>
              <w:t xml:space="preserve">Resumen en español de lecturas, </w:t>
            </w:r>
            <w:r w:rsidR="00B65E6F" w:rsidRPr="00852325">
              <w:rPr>
                <w:rFonts w:ascii="Arial" w:hAnsi="Arial" w:cs="Arial"/>
                <w:sz w:val="20"/>
                <w:szCs w:val="20"/>
                <w:lang w:val="es-MX"/>
              </w:rPr>
              <w:t>en inglés</w:t>
            </w:r>
            <w:r w:rsidRPr="00852325">
              <w:rPr>
                <w:rFonts w:ascii="Arial" w:hAnsi="Arial" w:cs="Arial"/>
                <w:sz w:val="20"/>
                <w:szCs w:val="20"/>
                <w:lang w:val="es-MX"/>
              </w:rPr>
              <w:t xml:space="preserve"> y/o en español</w:t>
            </w:r>
            <w:r w:rsidR="00346EE6" w:rsidRPr="00852325">
              <w:rPr>
                <w:rFonts w:ascii="Arial" w:hAnsi="Arial" w:cs="Arial"/>
                <w:sz w:val="20"/>
                <w:szCs w:val="20"/>
                <w:lang w:val="es-MX"/>
              </w:rPr>
              <w:t>, relacionada con el contenido de la UEA</w:t>
            </w:r>
            <w:r w:rsidR="00B65E6F" w:rsidRPr="00852325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  <w:p w14:paraId="15091954" w14:textId="77777777" w:rsidR="00495626" w:rsidRPr="00852325" w:rsidRDefault="009103E4" w:rsidP="004629E1">
            <w:pPr>
              <w:pStyle w:val="Prrafodelista"/>
              <w:numPr>
                <w:ilvl w:val="0"/>
                <w:numId w:val="11"/>
              </w:numPr>
              <w:ind w:left="714" w:right="601" w:hanging="142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103E4">
              <w:rPr>
                <w:rFonts w:ascii="Arial" w:hAnsi="Arial" w:cs="Arial"/>
                <w:sz w:val="20"/>
                <w:szCs w:val="20"/>
                <w:lang w:val="es-ES_tradnl"/>
              </w:rPr>
              <w:t>Tareas, ejercicios e investigaciones indicadas por el profesor, individuales y/o por equipo.</w:t>
            </w:r>
          </w:p>
          <w:p w14:paraId="191D5F4B" w14:textId="77777777" w:rsidR="00495626" w:rsidRPr="00F15A03" w:rsidRDefault="00495626">
            <w:pPr>
              <w:ind w:left="284" w:right="601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DD876E" w14:textId="77777777" w:rsidR="00495626" w:rsidRPr="00F15A03" w:rsidRDefault="00B65E6F">
            <w:pPr>
              <w:ind w:left="284" w:right="601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F15A03">
              <w:rPr>
                <w:rFonts w:ascii="Arial" w:hAnsi="Arial" w:cs="Arial"/>
                <w:b/>
                <w:sz w:val="20"/>
                <w:szCs w:val="20"/>
                <w:lang w:val="es-ES"/>
              </w:rPr>
              <w:t>Evaluación de Recuperación:</w:t>
            </w:r>
          </w:p>
          <w:p w14:paraId="4BA14FDE" w14:textId="77777777" w:rsidR="00495626" w:rsidRPr="00F15A03" w:rsidRDefault="00495626">
            <w:pPr>
              <w:ind w:left="284" w:right="601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14:paraId="0681C760" w14:textId="6DE464A6" w:rsidR="00495626" w:rsidRPr="00F15A03" w:rsidRDefault="004629E1" w:rsidP="004629E1">
            <w:pPr>
              <w:tabs>
                <w:tab w:val="left" w:pos="9077"/>
              </w:tabs>
              <w:ind w:left="147" w:right="176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   </w:t>
            </w:r>
            <w:r w:rsidR="00B65E6F" w:rsidRPr="00F15A03">
              <w:rPr>
                <w:rFonts w:ascii="Arial" w:hAnsi="Arial" w:cs="Arial"/>
                <w:sz w:val="20"/>
                <w:szCs w:val="20"/>
                <w:lang w:val="es-ES"/>
              </w:rPr>
              <w:t>El alumno deberá presentar una evaluación teórico-práctica que contemple los contenidos de la unidad de enseñanza aprendizaje. A criterio del profesor, se podrá solicitar también una práctica, proyecto, ejercicios, etc. que permita ev</w:t>
            </w:r>
            <w:r w:rsidR="00E55000">
              <w:rPr>
                <w:rFonts w:ascii="Arial" w:hAnsi="Arial" w:cs="Arial"/>
                <w:sz w:val="20"/>
                <w:szCs w:val="20"/>
                <w:lang w:val="es-ES"/>
              </w:rPr>
              <w:t>aluar la parte práctica de la UEA</w:t>
            </w:r>
            <w:r w:rsidR="00B65E6F" w:rsidRPr="00F15A03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14:paraId="3BCA6B8B" w14:textId="77777777" w:rsidR="00580070" w:rsidRDefault="00580070" w:rsidP="004F7A33">
            <w:pPr>
              <w:tabs>
                <w:tab w:val="left" w:pos="8651"/>
              </w:tabs>
              <w:ind w:left="284" w:right="601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5F8C79C7" w14:textId="77777777" w:rsidR="00495626" w:rsidRPr="00F15A03" w:rsidRDefault="00B65E6F" w:rsidP="004F7A33">
            <w:pPr>
              <w:tabs>
                <w:tab w:val="left" w:pos="8651"/>
              </w:tabs>
              <w:ind w:left="284" w:right="601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15A03">
              <w:rPr>
                <w:rFonts w:ascii="Arial" w:hAnsi="Arial" w:cs="Arial"/>
                <w:sz w:val="20"/>
                <w:szCs w:val="20"/>
                <w:lang w:val="es-ES"/>
              </w:rPr>
              <w:t>No requiere inscripción previa a la UEA.</w:t>
            </w:r>
          </w:p>
          <w:p w14:paraId="2B28AFAB" w14:textId="77777777" w:rsidR="00495626" w:rsidRDefault="00495626">
            <w:pPr>
              <w:ind w:right="601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14:paraId="52E80DEF" w14:textId="77777777" w:rsidR="004629E1" w:rsidRPr="00F15A03" w:rsidRDefault="004629E1">
            <w:pPr>
              <w:ind w:right="601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14:paraId="2B6B695C" w14:textId="602E688F" w:rsidR="00495626" w:rsidRPr="00F15A03" w:rsidRDefault="00B65E6F">
            <w:pPr>
              <w:ind w:right="60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15A03">
              <w:rPr>
                <w:rFonts w:ascii="Arial" w:hAnsi="Arial" w:cs="Arial"/>
                <w:b/>
                <w:sz w:val="20"/>
                <w:szCs w:val="20"/>
              </w:rPr>
              <w:t>BIBLIOGRAFÍA NECESARIA O RECOMENDABLE:</w:t>
            </w:r>
            <w:r w:rsidR="00346EE6" w:rsidRPr="00F15A0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52B5B89A" w14:textId="77777777" w:rsidR="00495626" w:rsidRPr="00F15A03" w:rsidRDefault="00495626">
            <w:pPr>
              <w:ind w:left="284" w:right="601"/>
              <w:rPr>
                <w:rFonts w:ascii="Arial" w:hAnsi="Arial" w:cs="Arial"/>
                <w:sz w:val="20"/>
                <w:szCs w:val="20"/>
              </w:rPr>
            </w:pPr>
          </w:p>
          <w:p w14:paraId="2077BF0B" w14:textId="08D8207B" w:rsidR="00517B6A" w:rsidRPr="00E55000" w:rsidRDefault="00517B6A" w:rsidP="00517B6A">
            <w:pPr>
              <w:pStyle w:val="Prrafodelista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240ED">
              <w:rPr>
                <w:rFonts w:ascii="Arial" w:hAnsi="Arial" w:cs="Arial"/>
                <w:sz w:val="20"/>
                <w:szCs w:val="20"/>
                <w:lang w:val="en-US"/>
              </w:rPr>
              <w:t>Feynman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D240ED">
              <w:rPr>
                <w:rFonts w:ascii="Arial" w:hAnsi="Arial" w:cs="Arial"/>
                <w:sz w:val="20"/>
                <w:szCs w:val="20"/>
                <w:lang w:val="en-US"/>
              </w:rPr>
              <w:t>R.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E55000">
              <w:rPr>
                <w:rFonts w:ascii="Arial" w:hAnsi="Arial" w:cs="Arial"/>
                <w:sz w:val="20"/>
                <w:szCs w:val="20"/>
                <w:lang w:val="en-US"/>
              </w:rPr>
              <w:t>P.</w:t>
            </w:r>
            <w:r w:rsidRPr="00D240ED">
              <w:rPr>
                <w:rFonts w:ascii="Arial" w:hAnsi="Arial" w:cs="Arial"/>
                <w:sz w:val="20"/>
                <w:szCs w:val="20"/>
                <w:lang w:val="en-US"/>
              </w:rPr>
              <w:t xml:space="preserve"> Leighton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D240ED">
              <w:rPr>
                <w:rFonts w:ascii="Arial" w:hAnsi="Arial" w:cs="Arial"/>
                <w:sz w:val="20"/>
                <w:szCs w:val="20"/>
                <w:lang w:val="en-US"/>
              </w:rPr>
              <w:t>R.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D240ED">
              <w:rPr>
                <w:rFonts w:ascii="Arial" w:hAnsi="Arial" w:cs="Arial"/>
                <w:sz w:val="20"/>
                <w:szCs w:val="20"/>
                <w:lang w:val="en-US"/>
              </w:rPr>
              <w:t>B., Sands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D240ED">
              <w:rPr>
                <w:rFonts w:ascii="Arial" w:hAnsi="Arial" w:cs="Arial"/>
                <w:sz w:val="20"/>
                <w:szCs w:val="20"/>
                <w:lang w:val="en-US"/>
              </w:rPr>
              <w:t>M.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Lectures on Physics</w:t>
            </w:r>
            <w:r w:rsidR="00E55000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="00E55000" w:rsidRPr="00E55000">
              <w:rPr>
                <w:rFonts w:ascii="Arial" w:hAnsi="Arial" w:cs="Arial"/>
                <w:sz w:val="20"/>
                <w:szCs w:val="20"/>
                <w:lang w:val="en-US"/>
              </w:rPr>
              <w:t>Volúmenes I, II y III</w:t>
            </w:r>
            <w:r w:rsidRPr="00E55000">
              <w:rPr>
                <w:rFonts w:ascii="Arial" w:hAnsi="Arial" w:cs="Arial"/>
                <w:sz w:val="20"/>
                <w:szCs w:val="20"/>
                <w:lang w:val="en-US"/>
              </w:rPr>
              <w:t xml:space="preserve">. </w:t>
            </w:r>
            <w:r w:rsidRPr="00E55000">
              <w:rPr>
                <w:rFonts w:ascii="Arial" w:hAnsi="Arial" w:cs="Arial"/>
                <w:sz w:val="20"/>
                <w:szCs w:val="20"/>
                <w:lang w:val="es-MX"/>
              </w:rPr>
              <w:t>Fondo Educativo Interamericano, 1972</w:t>
            </w:r>
            <w:r w:rsidR="00E55000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  <w:p w14:paraId="2CE8CD55" w14:textId="7A21E5FA" w:rsidR="00F6612C" w:rsidRPr="00F533C1" w:rsidRDefault="00F6612C" w:rsidP="00D240ED">
            <w:pPr>
              <w:pStyle w:val="Prrafodelista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40ED">
              <w:rPr>
                <w:rFonts w:ascii="Arial" w:hAnsi="Arial" w:cs="Arial"/>
                <w:sz w:val="20"/>
                <w:szCs w:val="20"/>
                <w:lang w:val="en-US"/>
              </w:rPr>
              <w:t>Griffith</w:t>
            </w:r>
            <w:r w:rsidR="004629E1">
              <w:rPr>
                <w:rFonts w:ascii="Arial" w:hAnsi="Arial" w:cs="Arial"/>
                <w:sz w:val="20"/>
                <w:szCs w:val="20"/>
                <w:lang w:val="en-US"/>
              </w:rPr>
              <w:t xml:space="preserve"> D. J.</w:t>
            </w:r>
            <w:r w:rsidRPr="00D240ED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E55000">
              <w:rPr>
                <w:rFonts w:ascii="Arial" w:hAnsi="Arial" w:cs="Arial"/>
                <w:sz w:val="20"/>
                <w:szCs w:val="20"/>
                <w:lang w:val="en-US"/>
              </w:rPr>
              <w:t>Introduction to E</w:t>
            </w:r>
            <w:r w:rsidR="004629E1">
              <w:rPr>
                <w:rFonts w:ascii="Arial" w:hAnsi="Arial" w:cs="Arial"/>
                <w:sz w:val="20"/>
                <w:szCs w:val="20"/>
                <w:lang w:val="en-US"/>
              </w:rPr>
              <w:t>lectrodynamics.</w:t>
            </w:r>
            <w:r w:rsidRPr="00D240ED">
              <w:rPr>
                <w:rFonts w:ascii="Arial" w:hAnsi="Arial" w:cs="Arial"/>
                <w:sz w:val="20"/>
                <w:szCs w:val="20"/>
                <w:lang w:val="en-US"/>
              </w:rPr>
              <w:t xml:space="preserve"> Pearson, 2013.</w:t>
            </w:r>
          </w:p>
          <w:p w14:paraId="335AF097" w14:textId="1773C30B" w:rsidR="00F533C1" w:rsidRPr="00407EBB" w:rsidRDefault="00F533C1" w:rsidP="00F533C1">
            <w:pPr>
              <w:pStyle w:val="Prrafodelista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533C1">
              <w:rPr>
                <w:rFonts w:ascii="Arial" w:hAnsi="Arial" w:cs="Arial"/>
                <w:sz w:val="20"/>
                <w:szCs w:val="20"/>
              </w:rPr>
              <w:t xml:space="preserve">Hand N. L. and Finch J. D. </w:t>
            </w:r>
            <w:r w:rsidRPr="00F533C1">
              <w:rPr>
                <w:rStyle w:val="gmail-a-size-extra-large"/>
                <w:rFonts w:ascii="Arial" w:hAnsi="Arial" w:cs="Arial"/>
                <w:bCs/>
                <w:sz w:val="20"/>
                <w:szCs w:val="20"/>
                <w:lang w:val="en-US"/>
              </w:rPr>
              <w:t xml:space="preserve">Analytical Mechanics. </w:t>
            </w:r>
            <w:r w:rsidRPr="00F533C1">
              <w:rPr>
                <w:rFonts w:ascii="Arial" w:hAnsi="Arial" w:cs="Arial"/>
                <w:sz w:val="20"/>
                <w:szCs w:val="20"/>
              </w:rPr>
              <w:t>Cambridge University Press, 1998.</w:t>
            </w:r>
          </w:p>
          <w:p w14:paraId="576A4B1D" w14:textId="3C4287F7" w:rsidR="00F533C1" w:rsidRDefault="004629E1" w:rsidP="00F533C1">
            <w:pPr>
              <w:pStyle w:val="Prrafodelista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2325">
              <w:rPr>
                <w:rFonts w:ascii="Arial" w:hAnsi="Arial" w:cs="Arial"/>
                <w:sz w:val="20"/>
                <w:szCs w:val="20"/>
                <w:lang w:val="es-MX"/>
              </w:rPr>
              <w:t>Jewett J. W., Serway R.</w:t>
            </w:r>
            <w:r w:rsidR="00E55000">
              <w:rPr>
                <w:rFonts w:ascii="Arial" w:hAnsi="Arial" w:cs="Arial"/>
                <w:sz w:val="20"/>
                <w:szCs w:val="20"/>
                <w:lang w:val="es-MX"/>
              </w:rPr>
              <w:t xml:space="preserve"> A. Física para C</w:t>
            </w:r>
            <w:r w:rsidRPr="00852325">
              <w:rPr>
                <w:rFonts w:ascii="Arial" w:hAnsi="Arial" w:cs="Arial"/>
                <w:sz w:val="20"/>
                <w:szCs w:val="20"/>
                <w:lang w:val="es-MX"/>
              </w:rPr>
              <w:t>iencias e Ingeniería, Vol. I. CENGAGE Learning, 2015.</w:t>
            </w:r>
          </w:p>
          <w:p w14:paraId="5C2BB855" w14:textId="07574450" w:rsidR="00F533C1" w:rsidRPr="00F533C1" w:rsidRDefault="00E55000" w:rsidP="00F533C1">
            <w:pPr>
              <w:pStyle w:val="Prrafodelista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Style w:val="gmail-a-size-extra-large"/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José J. V., Saletan E. J. </w:t>
            </w:r>
            <w:r w:rsidR="00F533C1" w:rsidRPr="00F533C1">
              <w:rPr>
                <w:rStyle w:val="gmail-a-size-extra-large"/>
                <w:rFonts w:ascii="Arial" w:hAnsi="Arial" w:cs="Arial"/>
                <w:color w:val="auto"/>
                <w:sz w:val="20"/>
                <w:szCs w:val="20"/>
                <w:lang w:val="en-US"/>
              </w:rPr>
              <w:t>Classical Dy</w:t>
            </w:r>
            <w:r>
              <w:rPr>
                <w:rStyle w:val="gmail-a-size-extra-large"/>
                <w:rFonts w:ascii="Arial" w:hAnsi="Arial" w:cs="Arial"/>
                <w:color w:val="auto"/>
                <w:sz w:val="20"/>
                <w:szCs w:val="20"/>
                <w:lang w:val="en-US"/>
              </w:rPr>
              <w:t>namics: A Contemporary Approach.</w:t>
            </w:r>
            <w:r w:rsidR="00F533C1" w:rsidRPr="00F533C1">
              <w:rPr>
                <w:rStyle w:val="gmail-a-size-extra-large"/>
                <w:rFonts w:ascii="Arial" w:hAnsi="Arial" w:cs="Arial"/>
                <w:color w:val="auto"/>
                <w:sz w:val="20"/>
                <w:szCs w:val="20"/>
                <w:lang w:val="en-US"/>
              </w:rPr>
              <w:t> </w:t>
            </w:r>
            <w:r w:rsidR="00F533C1" w:rsidRPr="00F533C1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Cambridge University </w:t>
            </w:r>
            <w:r w:rsidR="00F533C1" w:rsidRPr="00F533C1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lastRenderedPageBreak/>
              <w:t>Press, 1998.</w:t>
            </w:r>
          </w:p>
          <w:p w14:paraId="52DFEE47" w14:textId="77777777" w:rsidR="00517B6A" w:rsidRPr="00517B6A" w:rsidRDefault="00517B6A" w:rsidP="00517B6A">
            <w:pPr>
              <w:pStyle w:val="Prrafodelista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40ED">
              <w:rPr>
                <w:rFonts w:ascii="Arial" w:hAnsi="Arial" w:cs="Arial"/>
                <w:sz w:val="20"/>
                <w:szCs w:val="20"/>
                <w:lang w:val="en-US"/>
              </w:rPr>
              <w:t>L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andau </w:t>
            </w:r>
            <w:r w:rsidRPr="00D240ED">
              <w:rPr>
                <w:rFonts w:ascii="Arial" w:hAnsi="Arial" w:cs="Arial"/>
                <w:sz w:val="20"/>
                <w:szCs w:val="20"/>
                <w:lang w:val="en-US"/>
              </w:rPr>
              <w:t>L. D.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, Lifshitz E. M. Mechanics.</w:t>
            </w:r>
            <w:r w:rsidRPr="00D240ED">
              <w:rPr>
                <w:rFonts w:ascii="Arial" w:hAnsi="Arial" w:cs="Arial"/>
                <w:sz w:val="20"/>
                <w:szCs w:val="20"/>
                <w:lang w:val="en-US"/>
              </w:rPr>
              <w:t xml:space="preserve"> B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utterworth-Heinemann,</w:t>
            </w:r>
            <w:r w:rsidRPr="00D240ED">
              <w:rPr>
                <w:rFonts w:ascii="Arial" w:hAnsi="Arial" w:cs="Arial"/>
                <w:sz w:val="20"/>
                <w:szCs w:val="20"/>
                <w:lang w:val="en-US"/>
              </w:rPr>
              <w:t xml:space="preserve"> 1976.</w:t>
            </w:r>
          </w:p>
          <w:p w14:paraId="73C4EFBC" w14:textId="25F93A28" w:rsidR="00F6612C" w:rsidRPr="00D240ED" w:rsidRDefault="00F6612C" w:rsidP="00D240ED">
            <w:pPr>
              <w:pStyle w:val="Prrafodelista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40ED">
              <w:rPr>
                <w:rFonts w:ascii="Arial" w:hAnsi="Arial" w:cs="Arial"/>
                <w:sz w:val="20"/>
                <w:szCs w:val="20"/>
                <w:lang w:val="en-US"/>
              </w:rPr>
              <w:t>Marion</w:t>
            </w:r>
            <w:r w:rsidR="004629E1">
              <w:rPr>
                <w:rFonts w:ascii="Arial" w:hAnsi="Arial" w:cs="Arial"/>
                <w:sz w:val="20"/>
                <w:szCs w:val="20"/>
                <w:lang w:val="en-US"/>
              </w:rPr>
              <w:t xml:space="preserve"> J.</w:t>
            </w:r>
            <w:r w:rsidRPr="00D240ED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="00E55000">
              <w:rPr>
                <w:rFonts w:ascii="Arial" w:hAnsi="Arial" w:cs="Arial"/>
                <w:sz w:val="20"/>
                <w:szCs w:val="20"/>
                <w:lang w:val="en-US"/>
              </w:rPr>
              <w:t>Thornton S. Classical Dynamics of Particles and S</w:t>
            </w:r>
            <w:r w:rsidRPr="00D240ED">
              <w:rPr>
                <w:rFonts w:ascii="Arial" w:hAnsi="Arial" w:cs="Arial"/>
                <w:sz w:val="20"/>
                <w:szCs w:val="20"/>
                <w:lang w:val="en-US"/>
              </w:rPr>
              <w:t>ystems. Saunders College Publishing</w:t>
            </w:r>
            <w:r w:rsidR="00517B6A">
              <w:rPr>
                <w:rFonts w:ascii="Arial" w:hAnsi="Arial" w:cs="Arial"/>
                <w:sz w:val="20"/>
                <w:szCs w:val="20"/>
                <w:lang w:val="en-US"/>
              </w:rPr>
              <w:t>,</w:t>
            </w:r>
            <w:r w:rsidRPr="00D240ED">
              <w:rPr>
                <w:rFonts w:ascii="Arial" w:hAnsi="Arial" w:cs="Arial"/>
                <w:sz w:val="20"/>
                <w:szCs w:val="20"/>
                <w:lang w:val="en-US"/>
              </w:rPr>
              <w:t xml:space="preserve"> 1995. </w:t>
            </w:r>
          </w:p>
          <w:p w14:paraId="4E4DF380" w14:textId="73B41FA1" w:rsidR="00F533C1" w:rsidRDefault="00F6612C" w:rsidP="00F533C1">
            <w:pPr>
              <w:pStyle w:val="Prrafodelista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533C1">
              <w:rPr>
                <w:rFonts w:ascii="Arial" w:hAnsi="Arial" w:cs="Arial"/>
                <w:sz w:val="20"/>
                <w:szCs w:val="20"/>
                <w:lang w:val="en-US"/>
              </w:rPr>
              <w:t>Resnick</w:t>
            </w:r>
            <w:r w:rsidR="004629E1" w:rsidRPr="00F533C1">
              <w:rPr>
                <w:rFonts w:ascii="Arial" w:hAnsi="Arial" w:cs="Arial"/>
                <w:sz w:val="20"/>
                <w:szCs w:val="20"/>
                <w:lang w:val="en-US"/>
              </w:rPr>
              <w:t xml:space="preserve"> R.</w:t>
            </w:r>
            <w:r w:rsidRPr="00F533C1">
              <w:rPr>
                <w:rFonts w:ascii="Arial" w:hAnsi="Arial" w:cs="Arial"/>
                <w:sz w:val="20"/>
                <w:szCs w:val="20"/>
                <w:lang w:val="en-US"/>
              </w:rPr>
              <w:t>, Halliday</w:t>
            </w:r>
            <w:r w:rsidR="004629E1" w:rsidRPr="00F533C1">
              <w:rPr>
                <w:rFonts w:ascii="Arial" w:hAnsi="Arial" w:cs="Arial"/>
                <w:sz w:val="20"/>
                <w:szCs w:val="20"/>
                <w:lang w:val="en-US"/>
              </w:rPr>
              <w:t xml:space="preserve"> D.</w:t>
            </w:r>
            <w:r w:rsidRPr="00F533C1">
              <w:rPr>
                <w:rFonts w:ascii="Arial" w:hAnsi="Arial" w:cs="Arial"/>
                <w:sz w:val="20"/>
                <w:szCs w:val="20"/>
                <w:lang w:val="en-US"/>
              </w:rPr>
              <w:t>, Krane</w:t>
            </w:r>
            <w:r w:rsidR="004629E1" w:rsidRPr="00F533C1">
              <w:rPr>
                <w:rFonts w:ascii="Arial" w:hAnsi="Arial" w:cs="Arial"/>
                <w:sz w:val="20"/>
                <w:szCs w:val="20"/>
                <w:lang w:val="en-US"/>
              </w:rPr>
              <w:t xml:space="preserve"> K.</w:t>
            </w:r>
            <w:r w:rsidRPr="00F533C1">
              <w:rPr>
                <w:rFonts w:ascii="Arial" w:hAnsi="Arial" w:cs="Arial"/>
                <w:sz w:val="20"/>
                <w:szCs w:val="20"/>
                <w:lang w:val="en-US"/>
              </w:rPr>
              <w:t xml:space="preserve">  </w:t>
            </w:r>
            <w:r w:rsidR="00E55000">
              <w:rPr>
                <w:rFonts w:ascii="Arial" w:hAnsi="Arial" w:cs="Arial"/>
                <w:sz w:val="20"/>
                <w:szCs w:val="20"/>
                <w:lang w:val="es-MX"/>
              </w:rPr>
              <w:t>Fí</w:t>
            </w:r>
            <w:r w:rsidRPr="00F533C1">
              <w:rPr>
                <w:rFonts w:ascii="Arial" w:hAnsi="Arial" w:cs="Arial"/>
                <w:sz w:val="20"/>
                <w:szCs w:val="20"/>
                <w:lang w:val="es-MX"/>
              </w:rPr>
              <w:t>si</w:t>
            </w:r>
            <w:r w:rsidR="004629E1" w:rsidRPr="00F533C1">
              <w:rPr>
                <w:rFonts w:ascii="Arial" w:hAnsi="Arial" w:cs="Arial"/>
                <w:sz w:val="20"/>
                <w:szCs w:val="20"/>
                <w:lang w:val="es-MX"/>
              </w:rPr>
              <w:t>ca. Grupo Editorial</w:t>
            </w:r>
            <w:r w:rsidR="001A705F" w:rsidRPr="00F533C1">
              <w:rPr>
                <w:rFonts w:ascii="Arial" w:hAnsi="Arial" w:cs="Arial"/>
                <w:sz w:val="20"/>
                <w:szCs w:val="20"/>
                <w:lang w:val="es-MX"/>
              </w:rPr>
              <w:t xml:space="preserve"> Patria, </w:t>
            </w:r>
            <w:r w:rsidRPr="00F533C1">
              <w:rPr>
                <w:rFonts w:ascii="Arial" w:hAnsi="Arial" w:cs="Arial"/>
                <w:sz w:val="20"/>
                <w:szCs w:val="20"/>
                <w:lang w:val="es-MX"/>
              </w:rPr>
              <w:t xml:space="preserve">2013. </w:t>
            </w:r>
          </w:p>
          <w:p w14:paraId="6F6E2690" w14:textId="7C7318C5" w:rsidR="00E55000" w:rsidRPr="00E55000" w:rsidRDefault="00E55000" w:rsidP="00F533C1">
            <w:pPr>
              <w:pStyle w:val="Prrafodelista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55000">
              <w:rPr>
                <w:rFonts w:ascii="Arial" w:hAnsi="Arial" w:cs="Arial"/>
                <w:sz w:val="20"/>
                <w:szCs w:val="20"/>
                <w:lang w:val="en-US"/>
              </w:rPr>
              <w:t>Greiner W. Classical Electrodynamics. Springer-Verlag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, 1998, </w:t>
            </w:r>
          </w:p>
          <w:p w14:paraId="326802F6" w14:textId="77777777" w:rsidR="00517B6A" w:rsidRPr="00E55000" w:rsidRDefault="00517B6A" w:rsidP="00F533C1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398B8341" w14:textId="77777777" w:rsidR="00495626" w:rsidRPr="00F15A03" w:rsidRDefault="00495626" w:rsidP="00955F52">
      <w:pPr>
        <w:rPr>
          <w:rFonts w:ascii="Arial" w:hAnsi="Arial" w:cs="Arial"/>
          <w:sz w:val="20"/>
          <w:szCs w:val="20"/>
          <w:lang w:val="en-US"/>
        </w:rPr>
      </w:pPr>
    </w:p>
    <w:sectPr w:rsidR="00495626" w:rsidRPr="00F15A03" w:rsidSect="00787781">
      <w:headerReference w:type="default" r:id="rId8"/>
      <w:headerReference w:type="first" r:id="rId9"/>
      <w:pgSz w:w="12240" w:h="15840"/>
      <w:pgMar w:top="907" w:right="567" w:bottom="851" w:left="1134" w:header="850" w:footer="0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29B58E" w14:textId="77777777" w:rsidR="004629E1" w:rsidRDefault="004629E1">
      <w:r>
        <w:separator/>
      </w:r>
    </w:p>
  </w:endnote>
  <w:endnote w:type="continuationSeparator" w:id="0">
    <w:p w14:paraId="5ED9A718" w14:textId="77777777" w:rsidR="004629E1" w:rsidRDefault="00462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ans">
    <w:altName w:val="Arial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WenQuanYi Zen Hei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3719C6" w14:textId="77777777" w:rsidR="004629E1" w:rsidRDefault="004629E1">
      <w:r>
        <w:separator/>
      </w:r>
    </w:p>
  </w:footnote>
  <w:footnote w:type="continuationSeparator" w:id="0">
    <w:p w14:paraId="3F158021" w14:textId="77777777" w:rsidR="004629E1" w:rsidRDefault="004629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4" w:type="dxa"/>
      <w:tblInd w:w="-5" w:type="dxa"/>
      <w:tblBorders>
        <w:top w:val="single" w:sz="4" w:space="0" w:color="00000A"/>
        <w:left w:val="single" w:sz="4" w:space="0" w:color="00000A"/>
        <w:bottom w:val="single" w:sz="4" w:space="0" w:color="000001"/>
        <w:right w:val="single" w:sz="4" w:space="0" w:color="00000A"/>
        <w:insideH w:val="single" w:sz="4" w:space="0" w:color="000001"/>
        <w:insideV w:val="single" w:sz="4" w:space="0" w:color="00000A"/>
      </w:tblBorders>
      <w:tblCellMar>
        <w:left w:w="103" w:type="dxa"/>
      </w:tblCellMar>
      <w:tblLook w:val="04A0" w:firstRow="1" w:lastRow="0" w:firstColumn="1" w:lastColumn="0" w:noHBand="0" w:noVBand="1"/>
    </w:tblPr>
    <w:tblGrid>
      <w:gridCol w:w="3509"/>
      <w:gridCol w:w="4254"/>
      <w:gridCol w:w="1701"/>
    </w:tblGrid>
    <w:tr w:rsidR="004629E1" w14:paraId="2E4A67D9" w14:textId="77777777">
      <w:trPr>
        <w:trHeight w:val="560"/>
      </w:trPr>
      <w:tc>
        <w:tcPr>
          <w:tcW w:w="7762" w:type="dxa"/>
          <w:gridSpan w:val="2"/>
          <w:tcBorders>
            <w:top w:val="single" w:sz="4" w:space="0" w:color="00000A"/>
            <w:left w:val="single" w:sz="4" w:space="0" w:color="00000A"/>
            <w:bottom w:val="single" w:sz="4" w:space="0" w:color="000001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17232D76" w14:textId="77777777" w:rsidR="004629E1" w:rsidRPr="00F472C2" w:rsidRDefault="004629E1">
          <w:pPr>
            <w:rPr>
              <w:rFonts w:ascii="Arial" w:hAnsi="Arial" w:cs="Arial"/>
              <w:sz w:val="20"/>
              <w:szCs w:val="20"/>
            </w:rPr>
          </w:pPr>
          <w:r w:rsidRPr="00F472C2">
            <w:rPr>
              <w:rFonts w:ascii="Arial" w:hAnsi="Arial" w:cs="Arial"/>
              <w:sz w:val="20"/>
              <w:szCs w:val="20"/>
            </w:rPr>
            <w:t xml:space="preserve">NOMBRE DEL PLAN </w:t>
          </w:r>
          <w:r w:rsidRPr="00F472C2">
            <w:rPr>
              <w:rFonts w:ascii="Arial" w:hAnsi="Arial" w:cs="Arial"/>
              <w:b/>
              <w:sz w:val="20"/>
              <w:szCs w:val="20"/>
            </w:rPr>
            <w:t>LICENCIATURA EN MATEMÁTICAS APLICADAS</w:t>
          </w:r>
        </w:p>
      </w:tc>
      <w:tc>
        <w:tcPr>
          <w:tcW w:w="1701" w:type="dxa"/>
          <w:tcBorders>
            <w:top w:val="single" w:sz="4" w:space="0" w:color="00000A"/>
            <w:left w:val="single" w:sz="4" w:space="0" w:color="00000A"/>
            <w:bottom w:val="single" w:sz="4" w:space="0" w:color="000001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sdt>
          <w:sdtPr>
            <w:rPr>
              <w:rFonts w:ascii="Arial" w:hAnsi="Arial" w:cs="Arial"/>
              <w:sz w:val="20"/>
              <w:szCs w:val="20"/>
            </w:rPr>
            <w:id w:val="-134409589"/>
            <w:docPartObj>
              <w:docPartGallery w:val="Page Numbers (Top of Page)"/>
              <w:docPartUnique/>
            </w:docPartObj>
          </w:sdtPr>
          <w:sdtEndPr/>
          <w:sdtContent>
            <w:p w14:paraId="3B93C070" w14:textId="77777777" w:rsidR="004629E1" w:rsidRPr="00F472C2" w:rsidRDefault="004629E1">
              <w:pPr>
                <w:spacing w:before="240" w:after="120"/>
                <w:ind w:firstLine="284"/>
                <w:jc w:val="center"/>
                <w:rPr>
                  <w:rFonts w:ascii="Arial" w:hAnsi="Arial" w:cs="Arial"/>
                  <w:sz w:val="20"/>
                  <w:szCs w:val="20"/>
                </w:rPr>
              </w:pPr>
              <w:r w:rsidRPr="00F472C2">
                <w:rPr>
                  <w:rFonts w:ascii="Arial" w:hAnsi="Arial" w:cs="Arial"/>
                  <w:b/>
                  <w:bCs/>
                  <w:sz w:val="20"/>
                  <w:szCs w:val="20"/>
                </w:rPr>
                <w:fldChar w:fldCharType="begin"/>
              </w:r>
              <w:r w:rsidRPr="00F472C2">
                <w:rPr>
                  <w:rFonts w:ascii="Arial" w:hAnsi="Arial" w:cs="Arial"/>
                  <w:sz w:val="20"/>
                  <w:szCs w:val="20"/>
                </w:rPr>
                <w:instrText>PAGE</w:instrText>
              </w:r>
              <w:r w:rsidRPr="00F472C2">
                <w:rPr>
                  <w:rFonts w:ascii="Arial" w:hAnsi="Arial" w:cs="Arial"/>
                  <w:sz w:val="20"/>
                  <w:szCs w:val="20"/>
                </w:rPr>
                <w:fldChar w:fldCharType="separate"/>
              </w:r>
              <w:r w:rsidR="00407EBB">
                <w:rPr>
                  <w:rFonts w:ascii="Arial" w:hAnsi="Arial" w:cs="Arial"/>
                  <w:noProof/>
                  <w:sz w:val="20"/>
                  <w:szCs w:val="20"/>
                </w:rPr>
                <w:t>4</w:t>
              </w:r>
              <w:r w:rsidRPr="00F472C2">
                <w:rPr>
                  <w:rFonts w:ascii="Arial" w:hAnsi="Arial" w:cs="Arial"/>
                  <w:sz w:val="20"/>
                  <w:szCs w:val="20"/>
                </w:rPr>
                <w:fldChar w:fldCharType="end"/>
              </w:r>
              <w:r w:rsidRPr="00F472C2">
                <w:rPr>
                  <w:rFonts w:ascii="Arial" w:hAnsi="Arial" w:cs="Arial"/>
                  <w:b/>
                  <w:sz w:val="20"/>
                  <w:szCs w:val="20"/>
                </w:rPr>
                <w:t xml:space="preserve"> / </w:t>
              </w:r>
              <w:r w:rsidRPr="00F472C2">
                <w:rPr>
                  <w:rFonts w:ascii="Arial" w:hAnsi="Arial" w:cs="Arial"/>
                  <w:b/>
                  <w:sz w:val="20"/>
                  <w:szCs w:val="20"/>
                </w:rPr>
                <w:fldChar w:fldCharType="begin"/>
              </w:r>
              <w:r w:rsidRPr="00F472C2">
                <w:rPr>
                  <w:rFonts w:ascii="Arial" w:hAnsi="Arial" w:cs="Arial"/>
                  <w:sz w:val="20"/>
                  <w:szCs w:val="20"/>
                </w:rPr>
                <w:instrText>NUMPAGES</w:instrText>
              </w:r>
              <w:r w:rsidRPr="00F472C2">
                <w:rPr>
                  <w:rFonts w:ascii="Arial" w:hAnsi="Arial" w:cs="Arial"/>
                  <w:sz w:val="20"/>
                  <w:szCs w:val="20"/>
                </w:rPr>
                <w:fldChar w:fldCharType="separate"/>
              </w:r>
              <w:r w:rsidR="00407EBB">
                <w:rPr>
                  <w:rFonts w:ascii="Arial" w:hAnsi="Arial" w:cs="Arial"/>
                  <w:noProof/>
                  <w:sz w:val="20"/>
                  <w:szCs w:val="20"/>
                </w:rPr>
                <w:t>4</w:t>
              </w:r>
              <w:r w:rsidRPr="00F472C2">
                <w:rPr>
                  <w:rFonts w:ascii="Arial" w:hAnsi="Arial" w:cs="Arial"/>
                  <w:sz w:val="20"/>
                  <w:szCs w:val="20"/>
                </w:rPr>
                <w:fldChar w:fldCharType="end"/>
              </w:r>
            </w:p>
          </w:sdtContent>
        </w:sdt>
      </w:tc>
    </w:tr>
    <w:tr w:rsidR="004629E1" w14:paraId="4E09DEA2" w14:textId="77777777">
      <w:trPr>
        <w:trHeight w:val="709"/>
      </w:trPr>
      <w:tc>
        <w:tcPr>
          <w:tcW w:w="3508" w:type="dxa"/>
          <w:tcBorders>
            <w:top w:val="single" w:sz="4" w:space="0" w:color="000001"/>
            <w:left w:val="single" w:sz="4" w:space="0" w:color="00000A"/>
            <w:bottom w:val="single" w:sz="4" w:space="0" w:color="000001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777EBD88" w14:textId="1DC14D0F" w:rsidR="004629E1" w:rsidRPr="00F472C2" w:rsidRDefault="004629E1">
          <w:pPr>
            <w:rPr>
              <w:rFonts w:ascii="Arial" w:hAnsi="Arial" w:cs="Arial"/>
              <w:sz w:val="20"/>
              <w:szCs w:val="20"/>
            </w:rPr>
          </w:pPr>
          <w:r w:rsidRPr="00F472C2">
            <w:rPr>
              <w:rFonts w:ascii="Arial" w:hAnsi="Arial" w:cs="Arial"/>
              <w:sz w:val="20"/>
              <w:szCs w:val="20"/>
            </w:rPr>
            <w:t xml:space="preserve">CLAVE  </w:t>
          </w:r>
          <w:r w:rsidR="00F472C2">
            <w:rPr>
              <w:rFonts w:ascii="Arial" w:hAnsi="Arial" w:cs="Arial"/>
              <w:b/>
              <w:sz w:val="20"/>
              <w:szCs w:val="20"/>
            </w:rPr>
            <w:t>4601104</w:t>
          </w:r>
        </w:p>
      </w:tc>
      <w:tc>
        <w:tcPr>
          <w:tcW w:w="5955" w:type="dxa"/>
          <w:gridSpan w:val="2"/>
          <w:tcBorders>
            <w:top w:val="single" w:sz="4" w:space="0" w:color="000001"/>
            <w:left w:val="single" w:sz="4" w:space="0" w:color="00000A"/>
            <w:bottom w:val="single" w:sz="4" w:space="0" w:color="000001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5439F21B" w14:textId="58A99E25" w:rsidR="004629E1" w:rsidRPr="00F472C2" w:rsidRDefault="00F472C2">
          <w:pPr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FÍ</w:t>
          </w:r>
          <w:r w:rsidR="00DC739F" w:rsidRPr="00F472C2">
            <w:rPr>
              <w:rFonts w:ascii="Arial" w:hAnsi="Arial" w:cs="Arial"/>
              <w:b/>
              <w:sz w:val="20"/>
              <w:szCs w:val="20"/>
            </w:rPr>
            <w:t>S</w:t>
          </w:r>
          <w:r>
            <w:rPr>
              <w:rFonts w:ascii="Arial" w:hAnsi="Arial" w:cs="Arial"/>
              <w:b/>
              <w:sz w:val="20"/>
              <w:szCs w:val="20"/>
            </w:rPr>
            <w:t>ICA CLÁ</w:t>
          </w:r>
          <w:r w:rsidR="00580990" w:rsidRPr="00F472C2">
            <w:rPr>
              <w:rFonts w:ascii="Arial" w:hAnsi="Arial" w:cs="Arial"/>
              <w:b/>
              <w:sz w:val="20"/>
              <w:szCs w:val="20"/>
            </w:rPr>
            <w:t>SICA</w:t>
          </w:r>
        </w:p>
      </w:tc>
    </w:tr>
  </w:tbl>
  <w:p w14:paraId="6BAECB1C" w14:textId="77777777" w:rsidR="004629E1" w:rsidRDefault="004629E1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B26003" w14:textId="77777777" w:rsidR="004629E1" w:rsidRDefault="004629E1">
    <w:pPr>
      <w:pStyle w:val="Encabezado"/>
    </w:pPr>
    <w:r>
      <w:rPr>
        <w:noProof/>
        <w:lang w:eastAsia="es-MX"/>
      </w:rPr>
      <w:drawing>
        <wp:inline distT="0" distB="0" distL="0" distR="0" wp14:anchorId="0F6EC75F" wp14:editId="27E336DE">
          <wp:extent cx="5844540" cy="497205"/>
          <wp:effectExtent l="0" t="0" r="0" b="0"/>
          <wp:docPr id="12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44540" cy="497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651A364B" w14:textId="77777777" w:rsidR="004629E1" w:rsidRDefault="004629E1">
    <w:pPr>
      <w:pStyle w:val="Encabezado"/>
    </w:pPr>
  </w:p>
  <w:tbl>
    <w:tblPr>
      <w:tblW w:w="9464" w:type="dxa"/>
      <w:tblInd w:w="-5" w:type="dxa"/>
      <w:tblBorders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  <w:insideH w:val="single" w:sz="4" w:space="0" w:color="00000A"/>
        <w:insideV w:val="single" w:sz="4" w:space="0" w:color="00000A"/>
      </w:tblBorders>
      <w:tblCellMar>
        <w:left w:w="103" w:type="dxa"/>
      </w:tblCellMar>
      <w:tblLook w:val="04A0" w:firstRow="1" w:lastRow="0" w:firstColumn="1" w:lastColumn="0" w:noHBand="0" w:noVBand="1"/>
    </w:tblPr>
    <w:tblGrid>
      <w:gridCol w:w="3094"/>
      <w:gridCol w:w="4478"/>
      <w:gridCol w:w="1892"/>
    </w:tblGrid>
    <w:tr w:rsidR="004629E1" w14:paraId="540FE820" w14:textId="77777777">
      <w:trPr>
        <w:trHeight w:val="517"/>
      </w:trPr>
      <w:tc>
        <w:tcPr>
          <w:tcW w:w="3094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39A1C7F8" w14:textId="77777777" w:rsidR="004629E1" w:rsidRDefault="004629E1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UNIDAD </w:t>
          </w:r>
          <w:r>
            <w:rPr>
              <w:rFonts w:ascii="Arial" w:hAnsi="Arial" w:cs="Arial"/>
              <w:b/>
              <w:sz w:val="20"/>
              <w:szCs w:val="20"/>
            </w:rPr>
            <w:t>CUAJIMALPA</w:t>
          </w:r>
        </w:p>
      </w:tc>
      <w:tc>
        <w:tcPr>
          <w:tcW w:w="4478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0E813E14" w14:textId="77777777" w:rsidR="004629E1" w:rsidRDefault="004629E1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DIVISIÓN CIENCIAS NATURALES E INGENIERIA</w:t>
          </w:r>
        </w:p>
      </w:tc>
      <w:tc>
        <w:tcPr>
          <w:tcW w:w="1892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sdt>
          <w:sdtPr>
            <w:id w:val="-1399592365"/>
            <w:docPartObj>
              <w:docPartGallery w:val="Page Numbers (Top of Page)"/>
              <w:docPartUnique/>
            </w:docPartObj>
          </w:sdtPr>
          <w:sdtEndPr/>
          <w:sdtContent>
            <w:p w14:paraId="0F373599" w14:textId="77777777" w:rsidR="004629E1" w:rsidRDefault="004629E1">
              <w:pPr>
                <w:spacing w:before="240" w:after="120"/>
                <w:ind w:firstLine="284"/>
                <w:rPr>
                  <w:rFonts w:ascii="Arial" w:hAnsi="Arial" w:cs="Arial"/>
                </w:rPr>
              </w:pPr>
              <w:r w:rsidRPr="008E1E81">
                <w:rPr>
                  <w:rFonts w:ascii="Arial" w:hAnsi="Arial" w:cs="Arial"/>
                  <w:b/>
                  <w:bCs/>
                </w:rPr>
                <w:fldChar w:fldCharType="begin"/>
              </w:r>
              <w:r w:rsidRPr="008E1E81">
                <w:rPr>
                  <w:rFonts w:ascii="Arial" w:hAnsi="Arial" w:cs="Arial"/>
                </w:rPr>
                <w:instrText>PAGE</w:instrText>
              </w:r>
              <w:r w:rsidRPr="008E1E81">
                <w:rPr>
                  <w:rFonts w:ascii="Arial" w:hAnsi="Arial" w:cs="Arial"/>
                </w:rPr>
                <w:fldChar w:fldCharType="separate"/>
              </w:r>
              <w:r w:rsidR="00407EBB">
                <w:rPr>
                  <w:rFonts w:ascii="Arial" w:hAnsi="Arial" w:cs="Arial"/>
                  <w:noProof/>
                </w:rPr>
                <w:t>1</w:t>
              </w:r>
              <w:r w:rsidRPr="008E1E81">
                <w:rPr>
                  <w:rFonts w:ascii="Arial" w:hAnsi="Arial" w:cs="Arial"/>
                </w:rPr>
                <w:fldChar w:fldCharType="end"/>
              </w:r>
              <w:r w:rsidRPr="008E1E81">
                <w:rPr>
                  <w:rFonts w:ascii="Arial" w:hAnsi="Arial" w:cs="Arial"/>
                  <w:b/>
                </w:rPr>
                <w:t xml:space="preserve"> / </w:t>
              </w:r>
              <w:r w:rsidRPr="008E1E81">
                <w:rPr>
                  <w:rFonts w:ascii="Arial" w:hAnsi="Arial" w:cs="Arial"/>
                  <w:b/>
                </w:rPr>
                <w:fldChar w:fldCharType="begin"/>
              </w:r>
              <w:r w:rsidRPr="008E1E81">
                <w:rPr>
                  <w:rFonts w:ascii="Arial" w:hAnsi="Arial" w:cs="Arial"/>
                </w:rPr>
                <w:instrText>NUMPAGES</w:instrText>
              </w:r>
              <w:r w:rsidRPr="008E1E81">
                <w:rPr>
                  <w:rFonts w:ascii="Arial" w:hAnsi="Arial" w:cs="Arial"/>
                </w:rPr>
                <w:fldChar w:fldCharType="separate"/>
              </w:r>
              <w:r w:rsidR="00407EBB">
                <w:rPr>
                  <w:rFonts w:ascii="Arial" w:hAnsi="Arial" w:cs="Arial"/>
                  <w:noProof/>
                </w:rPr>
                <w:t>4</w:t>
              </w:r>
              <w:r w:rsidRPr="008E1E81">
                <w:rPr>
                  <w:rFonts w:ascii="Arial" w:hAnsi="Arial" w:cs="Arial"/>
                </w:rPr>
                <w:fldChar w:fldCharType="end"/>
              </w:r>
            </w:p>
          </w:sdtContent>
        </w:sdt>
      </w:tc>
    </w:tr>
    <w:tr w:rsidR="004629E1" w14:paraId="68AA9ECB" w14:textId="77777777">
      <w:trPr>
        <w:trHeight w:val="553"/>
      </w:trPr>
      <w:tc>
        <w:tcPr>
          <w:tcW w:w="9464" w:type="dxa"/>
          <w:gridSpan w:val="3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014900A6" w14:textId="77777777" w:rsidR="004629E1" w:rsidRDefault="004629E1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NOMBRE DEL PLAN  </w:t>
          </w:r>
          <w:r>
            <w:rPr>
              <w:rFonts w:ascii="Arial" w:hAnsi="Arial" w:cs="Arial"/>
              <w:b/>
              <w:sz w:val="20"/>
              <w:szCs w:val="20"/>
            </w:rPr>
            <w:t>LICENCIATURA EN MATEMÁTICAS APLICADAS</w:t>
          </w:r>
        </w:p>
      </w:tc>
    </w:tr>
    <w:tr w:rsidR="004629E1" w14:paraId="689474C3" w14:textId="77777777">
      <w:trPr>
        <w:trHeight w:val="561"/>
      </w:trPr>
      <w:tc>
        <w:tcPr>
          <w:tcW w:w="3094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749ABE51" w14:textId="77777777" w:rsidR="004629E1" w:rsidRDefault="004629E1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CLAVE</w:t>
          </w:r>
        </w:p>
      </w:tc>
      <w:tc>
        <w:tcPr>
          <w:tcW w:w="4478" w:type="dxa"/>
          <w:vMerge w:val="restart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103" w:type="dxa"/>
          </w:tcMar>
        </w:tcPr>
        <w:p w14:paraId="6F84164B" w14:textId="77777777" w:rsidR="004629E1" w:rsidRDefault="004629E1">
          <w:pPr>
            <w:pStyle w:val="Cuadrculamediana21"/>
            <w:rPr>
              <w:rFonts w:ascii="Arial" w:hAnsi="Arial" w:cs="Arial"/>
              <w:sz w:val="20"/>
              <w:szCs w:val="20"/>
            </w:rPr>
          </w:pPr>
        </w:p>
        <w:p w14:paraId="3958389A" w14:textId="77777777" w:rsidR="004629E1" w:rsidRDefault="004629E1">
          <w:pPr>
            <w:pStyle w:val="Cuadrculamediana21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UNIDAD DE ENSEÑANZA-APRENDIZAJE</w:t>
          </w:r>
        </w:p>
        <w:p w14:paraId="08804171" w14:textId="77777777" w:rsidR="004629E1" w:rsidRDefault="004629E1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</w:p>
        <w:p w14:paraId="3B5B4931" w14:textId="09C0233A" w:rsidR="004629E1" w:rsidRDefault="00852325">
          <w:pPr>
            <w:pStyle w:val="Cuadrculamediana21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FÍSI</w:t>
          </w:r>
          <w:r w:rsidR="004629E1">
            <w:rPr>
              <w:rFonts w:ascii="Arial" w:hAnsi="Arial" w:cs="Arial"/>
              <w:b/>
              <w:sz w:val="20"/>
              <w:szCs w:val="20"/>
            </w:rPr>
            <w:t>CA CLÁSICA</w:t>
          </w:r>
        </w:p>
      </w:tc>
      <w:tc>
        <w:tcPr>
          <w:tcW w:w="1892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3813BF08" w14:textId="77777777" w:rsidR="004629E1" w:rsidRDefault="004629E1">
          <w:pPr>
            <w:pStyle w:val="Cuadrculamediana21"/>
            <w:jc w:val="center"/>
          </w:pPr>
          <w:r>
            <w:rPr>
              <w:rFonts w:ascii="Arial" w:hAnsi="Arial" w:cs="Arial"/>
              <w:sz w:val="20"/>
              <w:szCs w:val="20"/>
            </w:rPr>
            <w:t xml:space="preserve">CRED. </w:t>
          </w:r>
          <w:r>
            <w:rPr>
              <w:rFonts w:ascii="Arial" w:hAnsi="Arial" w:cs="Arial"/>
              <w:b/>
              <w:sz w:val="20"/>
              <w:szCs w:val="20"/>
            </w:rPr>
            <w:t>8</w:t>
          </w:r>
        </w:p>
      </w:tc>
    </w:tr>
    <w:tr w:rsidR="004629E1" w14:paraId="35F1C06E" w14:textId="77777777">
      <w:trPr>
        <w:trHeight w:val="555"/>
      </w:trPr>
      <w:tc>
        <w:tcPr>
          <w:tcW w:w="3094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22505B65" w14:textId="3EA5A472" w:rsidR="004629E1" w:rsidRDefault="00D24067">
          <w:pPr>
            <w:pStyle w:val="Cuadrculamediana21"/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6A0EA7">
            <w:rPr>
              <w:rFonts w:ascii="Arial" w:hAnsi="Arial" w:cs="Arial"/>
              <w:b/>
              <w:sz w:val="20"/>
              <w:szCs w:val="20"/>
            </w:rPr>
            <w:t>4601104</w:t>
          </w:r>
        </w:p>
      </w:tc>
      <w:tc>
        <w:tcPr>
          <w:tcW w:w="4478" w:type="dxa"/>
          <w:vMerge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7FCF0382" w14:textId="77777777" w:rsidR="004629E1" w:rsidRDefault="004629E1">
          <w:pPr>
            <w:pStyle w:val="Cuadrculamediana21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1892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43C69FEB" w14:textId="77777777" w:rsidR="004629E1" w:rsidRDefault="004629E1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TIPO   </w:t>
          </w:r>
          <w:r>
            <w:rPr>
              <w:rFonts w:ascii="Arial" w:hAnsi="Arial" w:cs="Arial"/>
              <w:b/>
              <w:sz w:val="20"/>
              <w:szCs w:val="20"/>
            </w:rPr>
            <w:t>OBL.</w:t>
          </w:r>
        </w:p>
      </w:tc>
    </w:tr>
    <w:tr w:rsidR="004629E1" w14:paraId="2F5413B3" w14:textId="77777777">
      <w:trPr>
        <w:trHeight w:val="269"/>
      </w:trPr>
      <w:tc>
        <w:tcPr>
          <w:tcW w:w="3094" w:type="dxa"/>
          <w:vMerge w:val="restart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16700F6F" w14:textId="77777777" w:rsidR="004629E1" w:rsidRDefault="004629E1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  <w:r>
            <w:rPr>
              <w:rFonts w:ascii="Arial" w:hAnsi="Arial" w:cs="Arial"/>
              <w:sz w:val="20"/>
              <w:szCs w:val="20"/>
              <w:lang w:val="en-US"/>
            </w:rPr>
            <w:t xml:space="preserve">H. TEOR.   </w:t>
          </w:r>
          <w:r>
            <w:rPr>
              <w:rFonts w:ascii="Arial" w:hAnsi="Arial" w:cs="Arial"/>
              <w:b/>
              <w:sz w:val="20"/>
              <w:szCs w:val="20"/>
              <w:lang w:val="en-US"/>
            </w:rPr>
            <w:t>3.0</w:t>
          </w:r>
        </w:p>
      </w:tc>
      <w:tc>
        <w:tcPr>
          <w:tcW w:w="4478" w:type="dxa"/>
          <w:vMerge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640CD623" w14:textId="77777777" w:rsidR="004629E1" w:rsidRDefault="004629E1">
          <w:pPr>
            <w:pStyle w:val="Cuadrculamediana21"/>
            <w:rPr>
              <w:rFonts w:ascii="Arial" w:hAnsi="Arial" w:cs="Arial"/>
              <w:sz w:val="20"/>
              <w:szCs w:val="20"/>
              <w:lang w:val="en-US"/>
            </w:rPr>
          </w:pPr>
        </w:p>
      </w:tc>
      <w:tc>
        <w:tcPr>
          <w:tcW w:w="1892" w:type="dxa"/>
          <w:vMerge w:val="restart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5B7FDB20" w14:textId="77777777" w:rsidR="004629E1" w:rsidRDefault="004629E1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  <w:r>
            <w:rPr>
              <w:rFonts w:ascii="Arial" w:hAnsi="Arial" w:cs="Arial"/>
              <w:sz w:val="20"/>
              <w:szCs w:val="20"/>
              <w:lang w:val="en-US"/>
            </w:rPr>
            <w:t>TRIM.</w:t>
          </w:r>
        </w:p>
        <w:p w14:paraId="53062F5E" w14:textId="0BE92DBC" w:rsidR="004629E1" w:rsidRDefault="00D24067">
          <w:pPr>
            <w:pStyle w:val="Cuadrculamediana21"/>
            <w:jc w:val="center"/>
            <w:rPr>
              <w:rFonts w:ascii="Arial" w:hAnsi="Arial" w:cs="Arial"/>
              <w:b/>
              <w:sz w:val="20"/>
              <w:szCs w:val="20"/>
              <w:lang w:val="en-US"/>
            </w:rPr>
          </w:pPr>
          <w:r>
            <w:rPr>
              <w:rFonts w:ascii="Arial" w:hAnsi="Arial" w:cs="Arial"/>
              <w:b/>
              <w:sz w:val="20"/>
              <w:szCs w:val="20"/>
              <w:lang w:val="en-US"/>
            </w:rPr>
            <w:t>VI al X</w:t>
          </w:r>
        </w:p>
      </w:tc>
    </w:tr>
    <w:tr w:rsidR="004629E1" w14:paraId="6D5A2588" w14:textId="77777777">
      <w:trPr>
        <w:trHeight w:val="269"/>
      </w:trPr>
      <w:tc>
        <w:tcPr>
          <w:tcW w:w="3094" w:type="dxa"/>
          <w:vMerge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478478BE" w14:textId="77777777" w:rsidR="004629E1" w:rsidRDefault="004629E1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</w:p>
      </w:tc>
      <w:tc>
        <w:tcPr>
          <w:tcW w:w="4478" w:type="dxa"/>
          <w:vMerge w:val="restart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4018EC23" w14:textId="1B73CC3C" w:rsidR="004629E1" w:rsidRDefault="004629E1" w:rsidP="00D24067">
          <w:pPr>
            <w:pStyle w:val="Cuadrculamediana21"/>
          </w:pPr>
          <w:r>
            <w:rPr>
              <w:rFonts w:ascii="Arial" w:hAnsi="Arial" w:cs="Arial"/>
              <w:sz w:val="20"/>
              <w:szCs w:val="20"/>
            </w:rPr>
            <w:t xml:space="preserve">SERIACION </w:t>
          </w:r>
          <w:r>
            <w:rPr>
              <w:rFonts w:ascii="Arial" w:hAnsi="Arial" w:cs="Arial"/>
              <w:b/>
              <w:sz w:val="20"/>
              <w:szCs w:val="20"/>
            </w:rPr>
            <w:t xml:space="preserve"> </w:t>
          </w:r>
          <w:r w:rsidR="00E55000">
            <w:rPr>
              <w:rFonts w:ascii="Arial" w:hAnsi="Arial" w:cs="Arial"/>
              <w:b/>
              <w:sz w:val="20"/>
              <w:szCs w:val="20"/>
            </w:rPr>
            <w:t>460064</w:t>
          </w:r>
        </w:p>
      </w:tc>
      <w:tc>
        <w:tcPr>
          <w:tcW w:w="1892" w:type="dxa"/>
          <w:vMerge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1727CFC3" w14:textId="77777777" w:rsidR="004629E1" w:rsidRDefault="004629E1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</w:p>
      </w:tc>
    </w:tr>
    <w:tr w:rsidR="004629E1" w14:paraId="688DB458" w14:textId="77777777">
      <w:trPr>
        <w:trHeight w:val="565"/>
      </w:trPr>
      <w:tc>
        <w:tcPr>
          <w:tcW w:w="3094" w:type="dxa"/>
          <w:tcBorders>
            <w:top w:val="single" w:sz="4" w:space="0" w:color="00000A"/>
            <w:left w:val="single" w:sz="4" w:space="0" w:color="00000A"/>
            <w:bottom w:val="single" w:sz="4" w:space="0" w:color="000001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365ECD5D" w14:textId="77777777" w:rsidR="004629E1" w:rsidRDefault="004629E1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  <w:r>
            <w:rPr>
              <w:rFonts w:ascii="Arial" w:hAnsi="Arial" w:cs="Arial"/>
              <w:sz w:val="20"/>
              <w:szCs w:val="20"/>
              <w:lang w:val="en-US"/>
            </w:rPr>
            <w:t xml:space="preserve">H. PRAC.   </w:t>
          </w:r>
          <w:r>
            <w:rPr>
              <w:rFonts w:ascii="Arial" w:hAnsi="Arial" w:cs="Arial"/>
              <w:b/>
              <w:sz w:val="20"/>
              <w:szCs w:val="20"/>
              <w:lang w:val="en-US"/>
            </w:rPr>
            <w:t>2.0</w:t>
          </w:r>
        </w:p>
      </w:tc>
      <w:tc>
        <w:tcPr>
          <w:tcW w:w="4478" w:type="dxa"/>
          <w:vMerge/>
          <w:tcBorders>
            <w:top w:val="single" w:sz="4" w:space="0" w:color="00000A"/>
            <w:left w:val="single" w:sz="4" w:space="0" w:color="00000A"/>
            <w:bottom w:val="single" w:sz="4" w:space="0" w:color="000001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6DF94578" w14:textId="77777777" w:rsidR="004629E1" w:rsidRDefault="004629E1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</w:p>
      </w:tc>
      <w:tc>
        <w:tcPr>
          <w:tcW w:w="1892" w:type="dxa"/>
          <w:vMerge/>
          <w:tcBorders>
            <w:top w:val="single" w:sz="4" w:space="0" w:color="00000A"/>
            <w:left w:val="single" w:sz="4" w:space="0" w:color="00000A"/>
            <w:bottom w:val="single" w:sz="4" w:space="0" w:color="000001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0EEB00E3" w14:textId="77777777" w:rsidR="004629E1" w:rsidRDefault="004629E1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</w:p>
      </w:tc>
    </w:tr>
  </w:tbl>
  <w:p w14:paraId="1F4C706F" w14:textId="77777777" w:rsidR="004629E1" w:rsidRDefault="004629E1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91F45"/>
    <w:multiLevelType w:val="multilevel"/>
    <w:tmpl w:val="F7F898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266A9F"/>
    <w:multiLevelType w:val="multilevel"/>
    <w:tmpl w:val="2CF4E22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685512"/>
    <w:multiLevelType w:val="multilevel"/>
    <w:tmpl w:val="AE50C97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B8425B0"/>
    <w:multiLevelType w:val="multilevel"/>
    <w:tmpl w:val="01D237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C3FE8"/>
    <w:multiLevelType w:val="multilevel"/>
    <w:tmpl w:val="F38C09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3212B9"/>
    <w:multiLevelType w:val="hybridMultilevel"/>
    <w:tmpl w:val="DE68B81A"/>
    <w:lvl w:ilvl="0" w:tplc="19DED4A6">
      <w:start w:val="1"/>
      <w:numFmt w:val="bullet"/>
      <w:lvlText w:val=""/>
      <w:lvlJc w:val="left"/>
      <w:pPr>
        <w:ind w:left="118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90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62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4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6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8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50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22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44" w:hanging="360"/>
      </w:pPr>
      <w:rPr>
        <w:rFonts w:ascii="Wingdings" w:hAnsi="Wingdings" w:hint="default"/>
      </w:rPr>
    </w:lvl>
  </w:abstractNum>
  <w:abstractNum w:abstractNumId="6" w15:restartNumberingAfterBreak="0">
    <w:nsid w:val="4C7F582D"/>
    <w:multiLevelType w:val="multilevel"/>
    <w:tmpl w:val="F7F898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246FF3"/>
    <w:multiLevelType w:val="multilevel"/>
    <w:tmpl w:val="C874C53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3865CD"/>
    <w:multiLevelType w:val="multilevel"/>
    <w:tmpl w:val="47A277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994731"/>
    <w:multiLevelType w:val="multilevel"/>
    <w:tmpl w:val="B19EA9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E20A89"/>
    <w:multiLevelType w:val="multilevel"/>
    <w:tmpl w:val="D9F4F6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4"/>
  </w:num>
  <w:num w:numId="4">
    <w:abstractNumId w:val="3"/>
  </w:num>
  <w:num w:numId="5">
    <w:abstractNumId w:val="2"/>
  </w:num>
  <w:num w:numId="6">
    <w:abstractNumId w:val="7"/>
  </w:num>
  <w:num w:numId="7">
    <w:abstractNumId w:val="9"/>
  </w:num>
  <w:num w:numId="8">
    <w:abstractNumId w:val="6"/>
  </w:num>
  <w:num w:numId="9">
    <w:abstractNumId w:val="1"/>
  </w:num>
  <w:num w:numId="10">
    <w:abstractNumId w:val="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626"/>
    <w:rsid w:val="00091016"/>
    <w:rsid w:val="000A0E33"/>
    <w:rsid w:val="000A7DB5"/>
    <w:rsid w:val="000D7622"/>
    <w:rsid w:val="0017349A"/>
    <w:rsid w:val="001A705F"/>
    <w:rsid w:val="001B2AD3"/>
    <w:rsid w:val="00202E9C"/>
    <w:rsid w:val="00255717"/>
    <w:rsid w:val="00346EE6"/>
    <w:rsid w:val="00357EED"/>
    <w:rsid w:val="00381733"/>
    <w:rsid w:val="003C2E4F"/>
    <w:rsid w:val="00407EBB"/>
    <w:rsid w:val="00411E2E"/>
    <w:rsid w:val="004629E1"/>
    <w:rsid w:val="00495626"/>
    <w:rsid w:val="004F7A33"/>
    <w:rsid w:val="00517B6A"/>
    <w:rsid w:val="005321FB"/>
    <w:rsid w:val="00536C2B"/>
    <w:rsid w:val="00540163"/>
    <w:rsid w:val="00580070"/>
    <w:rsid w:val="00580990"/>
    <w:rsid w:val="00627009"/>
    <w:rsid w:val="00654BEE"/>
    <w:rsid w:val="006A0EA7"/>
    <w:rsid w:val="006A50BD"/>
    <w:rsid w:val="006B2F36"/>
    <w:rsid w:val="006F02F6"/>
    <w:rsid w:val="00727B67"/>
    <w:rsid w:val="00731566"/>
    <w:rsid w:val="00747084"/>
    <w:rsid w:val="00783536"/>
    <w:rsid w:val="0078586A"/>
    <w:rsid w:val="00787781"/>
    <w:rsid w:val="007E78CA"/>
    <w:rsid w:val="008153A3"/>
    <w:rsid w:val="00852325"/>
    <w:rsid w:val="0086382A"/>
    <w:rsid w:val="00871A62"/>
    <w:rsid w:val="008762DE"/>
    <w:rsid w:val="008D3803"/>
    <w:rsid w:val="008E1E81"/>
    <w:rsid w:val="008E7CF9"/>
    <w:rsid w:val="009103E4"/>
    <w:rsid w:val="00955F52"/>
    <w:rsid w:val="009B5D4A"/>
    <w:rsid w:val="00A46849"/>
    <w:rsid w:val="00A96365"/>
    <w:rsid w:val="00A9667B"/>
    <w:rsid w:val="00B05B0F"/>
    <w:rsid w:val="00B65E6F"/>
    <w:rsid w:val="00BC2940"/>
    <w:rsid w:val="00C675F1"/>
    <w:rsid w:val="00CC42DB"/>
    <w:rsid w:val="00D24067"/>
    <w:rsid w:val="00D240ED"/>
    <w:rsid w:val="00D46BDD"/>
    <w:rsid w:val="00DA6085"/>
    <w:rsid w:val="00DC3AE5"/>
    <w:rsid w:val="00DC739F"/>
    <w:rsid w:val="00DD3172"/>
    <w:rsid w:val="00DE3706"/>
    <w:rsid w:val="00E05D8B"/>
    <w:rsid w:val="00E127FD"/>
    <w:rsid w:val="00E55000"/>
    <w:rsid w:val="00EA305A"/>
    <w:rsid w:val="00EB4486"/>
    <w:rsid w:val="00F15A03"/>
    <w:rsid w:val="00F16F8E"/>
    <w:rsid w:val="00F472C2"/>
    <w:rsid w:val="00F533C1"/>
    <w:rsid w:val="00F6612C"/>
    <w:rsid w:val="00F878F8"/>
    <w:rsid w:val="00FC1D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6CE689"/>
  <w15:docId w15:val="{D84B101D-3412-4DB4-BCD6-1D516B824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Cs w:val="24"/>
        <w:lang w:val="en-GB" w:eastAsia="en-US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6B41"/>
    <w:pPr>
      <w:suppressAutoHyphens/>
    </w:pPr>
    <w:rPr>
      <w:rFonts w:eastAsia="Times New Roman"/>
      <w:color w:val="00000A"/>
      <w:sz w:val="24"/>
      <w:lang w:val="es-MX" w:eastAsia="es-ES"/>
    </w:rPr>
  </w:style>
  <w:style w:type="paragraph" w:styleId="Ttulo1">
    <w:name w:val="heading 1"/>
    <w:basedOn w:val="Normal"/>
    <w:next w:val="Normal"/>
    <w:link w:val="Ttulo1Car"/>
    <w:qFormat/>
    <w:rsid w:val="00014E6D"/>
    <w:pPr>
      <w:keepNext/>
      <w:keepLines/>
      <w:pageBreakBefore/>
      <w:spacing w:before="1680" w:after="132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56"/>
      <w:szCs w:val="56"/>
    </w:rPr>
  </w:style>
  <w:style w:type="paragraph" w:styleId="Ttulo2">
    <w:name w:val="heading 2"/>
    <w:basedOn w:val="Normal"/>
    <w:next w:val="Normal"/>
    <w:link w:val="Ttulo2Car"/>
    <w:unhideWhenUsed/>
    <w:qFormat/>
    <w:rsid w:val="00014E6D"/>
    <w:pPr>
      <w:keepNext/>
      <w:keepLines/>
      <w:spacing w:before="840"/>
      <w:outlineLvl w:val="1"/>
    </w:pPr>
    <w:rPr>
      <w:rFonts w:asciiTheme="majorHAnsi" w:hAnsiTheme="majorHAnsi" w:cstheme="majorBidi"/>
      <w:b/>
      <w:bCs/>
      <w:color w:val="4F81BD" w:themeColor="accent1"/>
      <w:sz w:val="28"/>
      <w:szCs w:val="28"/>
      <w:lang w:val="en-GB"/>
    </w:rPr>
  </w:style>
  <w:style w:type="paragraph" w:styleId="Ttulo3">
    <w:name w:val="heading 3"/>
    <w:basedOn w:val="Normal"/>
    <w:next w:val="Normal"/>
    <w:link w:val="Ttulo3Car"/>
    <w:unhideWhenUsed/>
    <w:qFormat/>
    <w:rsid w:val="00014E6D"/>
    <w:pPr>
      <w:keepNext/>
      <w:keepLines/>
      <w:spacing w:before="36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nhideWhenUsed/>
    <w:qFormat/>
    <w:rsid w:val="00014E6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paragraph" w:styleId="Ttulo5">
    <w:name w:val="heading 5"/>
    <w:basedOn w:val="Normal"/>
    <w:next w:val="Normal"/>
    <w:link w:val="Ttulo5Car"/>
    <w:unhideWhenUsed/>
    <w:qFormat/>
    <w:rsid w:val="00014E6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014E6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014E6D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014E6D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014E6D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014E6D"/>
    <w:rPr>
      <w:rFonts w:asciiTheme="majorHAnsi" w:eastAsiaTheme="majorEastAsia" w:hAnsiTheme="majorHAnsi" w:cstheme="majorBidi"/>
      <w:b/>
      <w:bCs/>
      <w:color w:val="365F91" w:themeColor="accent1" w:themeShade="BF"/>
      <w:sz w:val="56"/>
      <w:szCs w:val="56"/>
      <w:lang w:val="en-US" w:eastAsia="es-ES"/>
    </w:rPr>
  </w:style>
  <w:style w:type="character" w:customStyle="1" w:styleId="Ttulo2Car">
    <w:name w:val="Título 2 Car"/>
    <w:basedOn w:val="Fuentedeprrafopredeter"/>
    <w:link w:val="Ttulo2"/>
    <w:rsid w:val="00014E6D"/>
    <w:rPr>
      <w:rFonts w:asciiTheme="majorHAnsi" w:hAnsiTheme="majorHAnsi" w:cstheme="majorBidi"/>
      <w:b/>
      <w:bCs/>
      <w:color w:val="4F81BD" w:themeColor="accent1"/>
      <w:sz w:val="28"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014E6D"/>
    <w:rPr>
      <w:rFonts w:eastAsiaTheme="majorEastAsia" w:cstheme="majorBidi"/>
      <w:b/>
      <w:bCs/>
      <w:color w:val="4F81BD" w:themeColor="accent1"/>
      <w:sz w:val="24"/>
      <w:lang w:val="en-US" w:eastAsia="es-ES"/>
    </w:rPr>
  </w:style>
  <w:style w:type="character" w:customStyle="1" w:styleId="Ttulo4Car">
    <w:name w:val="Título 4 Car"/>
    <w:basedOn w:val="Fuentedeprrafopredeter"/>
    <w:link w:val="Ttulo4"/>
    <w:rsid w:val="00014E6D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lang w:val="es-MX" w:eastAsia="es-ES"/>
    </w:rPr>
  </w:style>
  <w:style w:type="character" w:customStyle="1" w:styleId="Ttulo5Car">
    <w:name w:val="Título 5 Car"/>
    <w:basedOn w:val="Fuentedeprrafopredeter"/>
    <w:link w:val="Ttulo5"/>
    <w:rsid w:val="00014E6D"/>
    <w:rPr>
      <w:rFonts w:asciiTheme="majorHAnsi" w:eastAsiaTheme="majorEastAsia" w:hAnsiTheme="majorHAnsi" w:cstheme="majorBidi"/>
      <w:color w:val="243F60" w:themeColor="accent1" w:themeShade="7F"/>
      <w:sz w:val="24"/>
      <w:lang w:val="en-US" w:eastAsia="es-ES"/>
    </w:rPr>
  </w:style>
  <w:style w:type="character" w:customStyle="1" w:styleId="Ttulo6Car">
    <w:name w:val="Título 6 Car"/>
    <w:basedOn w:val="Fuentedeprrafopredeter"/>
    <w:link w:val="Ttulo6"/>
    <w:semiHidden/>
    <w:rsid w:val="00014E6D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val="en-US" w:eastAsia="es-ES"/>
    </w:rPr>
  </w:style>
  <w:style w:type="character" w:customStyle="1" w:styleId="Ttulo7Car">
    <w:name w:val="Título 7 Car"/>
    <w:basedOn w:val="Fuentedeprrafopredeter"/>
    <w:link w:val="Ttulo7"/>
    <w:semiHidden/>
    <w:rsid w:val="00014E6D"/>
    <w:rPr>
      <w:rFonts w:asciiTheme="majorHAnsi" w:eastAsiaTheme="majorEastAsia" w:hAnsiTheme="majorHAnsi" w:cstheme="majorBidi"/>
      <w:i/>
      <w:iCs/>
      <w:color w:val="404040" w:themeColor="text1" w:themeTint="BF"/>
      <w:sz w:val="24"/>
      <w:lang w:val="en-US" w:eastAsia="es-ES"/>
    </w:rPr>
  </w:style>
  <w:style w:type="character" w:customStyle="1" w:styleId="Ttulo8Car">
    <w:name w:val="Título 8 Car"/>
    <w:basedOn w:val="Fuentedeprrafopredeter"/>
    <w:link w:val="Ttulo8"/>
    <w:semiHidden/>
    <w:rsid w:val="00014E6D"/>
    <w:rPr>
      <w:rFonts w:asciiTheme="majorHAnsi" w:eastAsiaTheme="majorEastAsia" w:hAnsiTheme="majorHAnsi" w:cstheme="majorBidi"/>
      <w:color w:val="404040" w:themeColor="text1" w:themeTint="BF"/>
      <w:sz w:val="24"/>
      <w:lang w:val="en-US" w:eastAsia="es-ES"/>
    </w:rPr>
  </w:style>
  <w:style w:type="character" w:customStyle="1" w:styleId="Ttulo9Car">
    <w:name w:val="Título 9 Car"/>
    <w:basedOn w:val="Fuentedeprrafopredeter"/>
    <w:link w:val="Ttulo9"/>
    <w:semiHidden/>
    <w:rsid w:val="00014E6D"/>
    <w:rPr>
      <w:rFonts w:asciiTheme="majorHAnsi" w:eastAsiaTheme="majorEastAsia" w:hAnsiTheme="majorHAnsi" w:cstheme="majorBidi"/>
      <w:i/>
      <w:iCs/>
      <w:color w:val="404040" w:themeColor="text1" w:themeTint="BF"/>
      <w:sz w:val="24"/>
      <w:lang w:val="en-US" w:eastAsia="es-ES"/>
    </w:rPr>
  </w:style>
  <w:style w:type="character" w:customStyle="1" w:styleId="DescripcinCar">
    <w:name w:val="Descripción Car"/>
    <w:basedOn w:val="Fuentedeprrafopredeter"/>
    <w:link w:val="Descripcin"/>
    <w:rsid w:val="00014E6D"/>
    <w:rPr>
      <w:rFonts w:eastAsiaTheme="minorEastAsia"/>
      <w:b/>
      <w:bCs/>
      <w:i/>
      <w:color w:val="4F81BD" w:themeColor="accent1"/>
      <w:sz w:val="18"/>
      <w:szCs w:val="18"/>
      <w:lang w:val="es-MX" w:eastAsia="es-ES"/>
    </w:rPr>
  </w:style>
  <w:style w:type="character" w:customStyle="1" w:styleId="PuestoCar">
    <w:name w:val="Puesto Car"/>
    <w:basedOn w:val="Fuentedeprrafopredeter"/>
    <w:link w:val="Puesto"/>
    <w:rsid w:val="00014E6D"/>
    <w:rPr>
      <w:rFonts w:ascii="Cambria" w:hAnsi="Cambria"/>
      <w:b/>
      <w:bCs/>
      <w:sz w:val="32"/>
      <w:szCs w:val="32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014E6D"/>
    <w:rPr>
      <w:rFonts w:asciiTheme="majorHAnsi" w:eastAsiaTheme="majorEastAsia" w:hAnsiTheme="majorHAnsi" w:cstheme="majorBidi"/>
      <w:i/>
      <w:iCs/>
      <w:color w:val="4F81BD" w:themeColor="accent1"/>
      <w:spacing w:val="15"/>
      <w:sz w:val="36"/>
      <w:szCs w:val="24"/>
      <w:lang w:val="es-MX" w:eastAsia="es-ES"/>
    </w:rPr>
  </w:style>
  <w:style w:type="character" w:styleId="Textoennegrita">
    <w:name w:val="Strong"/>
    <w:basedOn w:val="Fuentedeprrafopredeter"/>
    <w:qFormat/>
    <w:rsid w:val="00014E6D"/>
    <w:rPr>
      <w:b/>
      <w:bCs/>
    </w:rPr>
  </w:style>
  <w:style w:type="character" w:styleId="nfasis">
    <w:name w:val="Emphasis"/>
    <w:qFormat/>
    <w:rsid w:val="00014E6D"/>
    <w:rPr>
      <w:b/>
      <w:i/>
      <w:iCs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14E6D"/>
    <w:rPr>
      <w:rFonts w:asciiTheme="minorHAnsi" w:eastAsiaTheme="minorEastAsia" w:hAnsiTheme="minorHAnsi" w:cstheme="minorBidi"/>
      <w:sz w:val="22"/>
      <w:szCs w:val="22"/>
      <w:lang w:val="es-ES" w:eastAsia="en-US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014E6D"/>
    <w:rPr>
      <w:rFonts w:eastAsiaTheme="minorEastAsia"/>
      <w:sz w:val="24"/>
    </w:rPr>
  </w:style>
  <w:style w:type="character" w:styleId="nfasissutil">
    <w:name w:val="Subtle Emphasis"/>
    <w:basedOn w:val="Fuentedeprrafopredeter"/>
    <w:uiPriority w:val="19"/>
    <w:qFormat/>
    <w:rsid w:val="00014E6D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014E6D"/>
    <w:rPr>
      <w:b/>
      <w:bCs/>
      <w:i/>
      <w:iCs/>
      <w:color w:val="4F81BD" w:themeColor="accent1"/>
    </w:rPr>
  </w:style>
  <w:style w:type="character" w:customStyle="1" w:styleId="PESUDOCDIGOCar">
    <w:name w:val="PESUDOCÓDIGO Car"/>
    <w:basedOn w:val="Fuentedeprrafopredeter"/>
    <w:link w:val="PESUDOCDIGO"/>
    <w:rsid w:val="00014E6D"/>
    <w:rPr>
      <w:rFonts w:ascii="Agency FB" w:eastAsiaTheme="minorEastAsia" w:hAnsi="Agency FB"/>
      <w:sz w:val="24"/>
      <w:lang w:val="en-US" w:eastAsia="es-ES"/>
    </w:rPr>
  </w:style>
  <w:style w:type="character" w:customStyle="1" w:styleId="NormalCentradoCar">
    <w:name w:val="Normal Centrado Car"/>
    <w:basedOn w:val="Fuentedeprrafopredeter"/>
    <w:link w:val="NormalCentrado"/>
    <w:rsid w:val="00014E6D"/>
    <w:rPr>
      <w:rFonts w:eastAsiaTheme="minorEastAsia"/>
      <w:sz w:val="24"/>
      <w:lang w:val="en-US" w:eastAsia="es-ES"/>
    </w:rPr>
  </w:style>
  <w:style w:type="character" w:customStyle="1" w:styleId="cdigoCar">
    <w:name w:val="código Car"/>
    <w:basedOn w:val="Fuentedeprrafopredeter"/>
    <w:rsid w:val="00014E6D"/>
    <w:rPr>
      <w:rFonts w:ascii="Courier New" w:eastAsiaTheme="minorEastAsia" w:hAnsi="Courier New"/>
      <w:shd w:val="clear" w:color="auto" w:fill="F2F2F2"/>
    </w:rPr>
  </w:style>
  <w:style w:type="character" w:customStyle="1" w:styleId="ListitaCar">
    <w:name w:val="Listita Car"/>
    <w:basedOn w:val="PrrafodelistaCar"/>
    <w:link w:val="Listita"/>
    <w:rsid w:val="00014E6D"/>
    <w:rPr>
      <w:rFonts w:eastAsiaTheme="minorEastAsia"/>
      <w:sz w:val="24"/>
    </w:rPr>
  </w:style>
  <w:style w:type="character" w:customStyle="1" w:styleId="NormalCajaCar">
    <w:name w:val="Normal Caja Car"/>
    <w:basedOn w:val="Fuentedeprrafopredeter"/>
    <w:link w:val="NormalCaja"/>
    <w:rsid w:val="00014E6D"/>
    <w:rPr>
      <w:rFonts w:ascii="Candara" w:eastAsiaTheme="minorEastAsia" w:hAnsi="Candara"/>
      <w:color w:val="000000" w:themeColor="text1"/>
      <w:sz w:val="18"/>
      <w:lang w:val="en-US" w:eastAsia="es-ES"/>
    </w:rPr>
  </w:style>
  <w:style w:type="character" w:customStyle="1" w:styleId="normalCajaCourierCar">
    <w:name w:val="normalCajaCourier Car"/>
    <w:basedOn w:val="NormalCajaCar"/>
    <w:rsid w:val="00014E6D"/>
    <w:rPr>
      <w:rFonts w:ascii="Courier New" w:eastAsiaTheme="minorEastAsia" w:hAnsi="Courier New"/>
      <w:color w:val="000000" w:themeColor="text1"/>
      <w:sz w:val="18"/>
      <w:lang w:val="en-US" w:eastAsia="es-ES"/>
    </w:rPr>
  </w:style>
  <w:style w:type="character" w:customStyle="1" w:styleId="cdigocortoCar">
    <w:name w:val="código corto Car"/>
    <w:basedOn w:val="Fuentedeprrafopredeter"/>
    <w:rsid w:val="00014E6D"/>
    <w:rPr>
      <w:rFonts w:ascii="Courier New" w:eastAsiaTheme="minorEastAsia" w:hAnsi="Courier New" w:cs="Courier New"/>
      <w:lang w:val="en-US" w:eastAsia="es-ES"/>
    </w:rPr>
  </w:style>
  <w:style w:type="character" w:customStyle="1" w:styleId="EpgrafeCentradoCar">
    <w:name w:val="Epígrafe Centrado Car"/>
    <w:basedOn w:val="DescripcinCar"/>
    <w:link w:val="EpgrafeCentrado"/>
    <w:rsid w:val="00014E6D"/>
    <w:rPr>
      <w:rFonts w:eastAsiaTheme="minorEastAsia"/>
      <w:b/>
      <w:bCs/>
      <w:i/>
      <w:color w:val="4F81BD" w:themeColor="accent1"/>
      <w:sz w:val="18"/>
      <w:szCs w:val="18"/>
      <w:lang w:val="es-MX" w:eastAsia="es-ES"/>
    </w:rPr>
  </w:style>
  <w:style w:type="character" w:customStyle="1" w:styleId="EpgrafeTableCar">
    <w:name w:val="Epígrafe Table Car"/>
    <w:basedOn w:val="EpgrafeCentradoCar"/>
    <w:link w:val="EpgrafeTable"/>
    <w:rsid w:val="00014E6D"/>
    <w:rPr>
      <w:rFonts w:eastAsiaTheme="minorEastAsia"/>
      <w:b/>
      <w:bCs/>
      <w:i/>
      <w:color w:val="4F81BD" w:themeColor="accent1"/>
      <w:sz w:val="18"/>
      <w:szCs w:val="22"/>
      <w:lang w:val="es-ES" w:eastAsia="es-ES"/>
    </w:rPr>
  </w:style>
  <w:style w:type="character" w:customStyle="1" w:styleId="NormalCajaCentradoCar">
    <w:name w:val="Normal Caja Centrado Car"/>
    <w:basedOn w:val="NormalCajaCar"/>
    <w:link w:val="NormalCajaCentrado"/>
    <w:rsid w:val="00014E6D"/>
    <w:rPr>
      <w:rFonts w:ascii="Candara" w:eastAsiaTheme="minorEastAsia" w:hAnsi="Candara"/>
      <w:color w:val="000000" w:themeColor="text1"/>
      <w:sz w:val="18"/>
      <w:lang w:val="en-US" w:eastAsia="es-ES"/>
    </w:rPr>
  </w:style>
  <w:style w:type="character" w:styleId="Nmerodelnea">
    <w:name w:val="line number"/>
    <w:basedOn w:val="Fuentedeprrafopredeter"/>
    <w:uiPriority w:val="99"/>
    <w:semiHidden/>
    <w:unhideWhenUsed/>
    <w:rsid w:val="004A6B41"/>
  </w:style>
  <w:style w:type="character" w:customStyle="1" w:styleId="EncabezadoCar">
    <w:name w:val="Encabezado Car"/>
    <w:basedOn w:val="Fuentedeprrafopredeter"/>
    <w:link w:val="Encabezado"/>
    <w:uiPriority w:val="99"/>
    <w:rsid w:val="004A6B41"/>
    <w:rPr>
      <w:rFonts w:eastAsiaTheme="minorEastAsia"/>
      <w:sz w:val="24"/>
      <w:lang w:val="en-U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A6B41"/>
    <w:rPr>
      <w:rFonts w:eastAsiaTheme="minorEastAsia"/>
      <w:sz w:val="24"/>
      <w:lang w:val="en-US" w:eastAsia="es-E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6B41"/>
    <w:rPr>
      <w:rFonts w:ascii="Tahoma" w:eastAsia="Times New Roman" w:hAnsi="Tahoma" w:cs="Tahoma"/>
      <w:sz w:val="16"/>
      <w:szCs w:val="16"/>
      <w:lang w:val="es-MX" w:eastAsia="es-ES"/>
    </w:rPr>
  </w:style>
  <w:style w:type="character" w:customStyle="1" w:styleId="InternetLink">
    <w:name w:val="Internet Link"/>
    <w:basedOn w:val="Fuentedeprrafopredeter"/>
    <w:rsid w:val="00343B4E"/>
    <w:rPr>
      <w:strike w:val="0"/>
      <w:dstrike w:val="0"/>
      <w:color w:val="00008B"/>
      <w:u w:val="none"/>
      <w:effect w:val="none"/>
    </w:rPr>
  </w:style>
  <w:style w:type="character" w:customStyle="1" w:styleId="citationcita-libro">
    <w:name w:val="citation cita-libro"/>
    <w:rsid w:val="0054254F"/>
  </w:style>
  <w:style w:type="character" w:customStyle="1" w:styleId="ListLabel1">
    <w:name w:val="ListLabel 1"/>
    <w:rsid w:val="00B05B0F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4"/>
      <w:u w:val="none"/>
      <w:vertAlign w:val="baseline"/>
      <w:em w:val="none"/>
    </w:rPr>
  </w:style>
  <w:style w:type="character" w:customStyle="1" w:styleId="ListLabel2">
    <w:name w:val="ListLabel 2"/>
    <w:rsid w:val="00B05B0F"/>
    <w:rPr>
      <w:lang w:val="es-MX"/>
    </w:rPr>
  </w:style>
  <w:style w:type="character" w:customStyle="1" w:styleId="ListLabel3">
    <w:name w:val="ListLabel 3"/>
    <w:rsid w:val="00B05B0F"/>
    <w:rPr>
      <w:rFonts w:cs="Courier New"/>
    </w:rPr>
  </w:style>
  <w:style w:type="character" w:customStyle="1" w:styleId="ListLabel4">
    <w:name w:val="ListLabel 4"/>
    <w:rsid w:val="00B05B0F"/>
    <w:rPr>
      <w:rFonts w:cs="Arial"/>
    </w:rPr>
  </w:style>
  <w:style w:type="character" w:customStyle="1" w:styleId="ListLabel5">
    <w:name w:val="ListLabel 5"/>
    <w:rsid w:val="00B05B0F"/>
    <w:rPr>
      <w:rFonts w:cs="Calibri"/>
    </w:rPr>
  </w:style>
  <w:style w:type="character" w:customStyle="1" w:styleId="ListLabel6">
    <w:name w:val="ListLabel 6"/>
    <w:rsid w:val="00B05B0F"/>
    <w:rPr>
      <w:rFonts w:eastAsia="Times New Roman" w:cs="Arial"/>
    </w:rPr>
  </w:style>
  <w:style w:type="character" w:customStyle="1" w:styleId="ListLabel7">
    <w:name w:val="ListLabel 7"/>
    <w:rsid w:val="00B05B0F"/>
    <w:rPr>
      <w:b w:val="0"/>
      <w:i/>
      <w:sz w:val="20"/>
    </w:rPr>
  </w:style>
  <w:style w:type="character" w:customStyle="1" w:styleId="ListLabel8">
    <w:name w:val="ListLabel 8"/>
    <w:rsid w:val="00B05B0F"/>
    <w:rPr>
      <w:rFonts w:eastAsia="SimSun" w:cs="Symbol"/>
    </w:rPr>
  </w:style>
  <w:style w:type="character" w:customStyle="1" w:styleId="ListLabel9">
    <w:name w:val="ListLabel 9"/>
    <w:rsid w:val="00B05B0F"/>
    <w:rPr>
      <w:b w:val="0"/>
    </w:rPr>
  </w:style>
  <w:style w:type="character" w:customStyle="1" w:styleId="ListLabel10">
    <w:name w:val="ListLabel 10"/>
    <w:rsid w:val="00B05B0F"/>
    <w:rPr>
      <w:sz w:val="20"/>
      <w:szCs w:val="20"/>
    </w:rPr>
  </w:style>
  <w:style w:type="character" w:customStyle="1" w:styleId="ListLabel11">
    <w:name w:val="ListLabel 11"/>
    <w:rsid w:val="00B05B0F"/>
    <w:rPr>
      <w:rFonts w:eastAsia="Calibri" w:cs="Symbol"/>
    </w:rPr>
  </w:style>
  <w:style w:type="character" w:customStyle="1" w:styleId="ListLabel12">
    <w:name w:val="ListLabel 12"/>
    <w:rsid w:val="00B05B0F"/>
    <w:rPr>
      <w:b w:val="0"/>
      <w:bCs w:val="0"/>
      <w:i w:val="0"/>
      <w:iCs w:val="0"/>
      <w:caps w:val="0"/>
      <w:smallCaps w:val="0"/>
      <w:strike w:val="0"/>
      <w:dstrike w:val="0"/>
      <w:vanish w:val="0"/>
      <w:spacing w:val="0"/>
      <w:position w:val="0"/>
      <w:sz w:val="24"/>
      <w:u w:val="none"/>
      <w:vertAlign w:val="baseline"/>
      <w:em w:val="none"/>
    </w:rPr>
  </w:style>
  <w:style w:type="paragraph" w:customStyle="1" w:styleId="Heading">
    <w:name w:val="Heading"/>
    <w:basedOn w:val="Normal"/>
    <w:next w:val="TextBody"/>
    <w:rsid w:val="00B05B0F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Normal"/>
    <w:rsid w:val="00B05B0F"/>
    <w:pPr>
      <w:spacing w:after="140" w:line="288" w:lineRule="auto"/>
    </w:pPr>
  </w:style>
  <w:style w:type="paragraph" w:styleId="Lista">
    <w:name w:val="List"/>
    <w:basedOn w:val="TextBody"/>
    <w:rsid w:val="00B05B0F"/>
    <w:rPr>
      <w:rFonts w:cs="FreeSans"/>
    </w:rPr>
  </w:style>
  <w:style w:type="paragraph" w:styleId="Descripcin">
    <w:name w:val="caption"/>
    <w:basedOn w:val="Normal"/>
    <w:next w:val="Normal"/>
    <w:link w:val="DescripcinCar"/>
    <w:unhideWhenUsed/>
    <w:qFormat/>
    <w:rsid w:val="00014E6D"/>
    <w:pPr>
      <w:keepNext/>
      <w:keepLines/>
      <w:pBdr>
        <w:top w:val="single" w:sz="4" w:space="1" w:color="00000A"/>
        <w:left w:val="single" w:sz="4" w:space="4" w:color="00000A"/>
        <w:bottom w:val="single" w:sz="4" w:space="1" w:color="00000A"/>
        <w:right w:val="single" w:sz="4" w:space="4" w:color="00000A"/>
      </w:pBdr>
      <w:spacing w:after="200"/>
      <w:ind w:left="1560" w:right="51" w:hanging="1560"/>
    </w:pPr>
    <w:rPr>
      <w:b/>
      <w:bCs/>
      <w:i/>
      <w:color w:val="4F81BD" w:themeColor="accent1"/>
      <w:sz w:val="18"/>
      <w:szCs w:val="18"/>
    </w:rPr>
  </w:style>
  <w:style w:type="paragraph" w:customStyle="1" w:styleId="Index">
    <w:name w:val="Index"/>
    <w:basedOn w:val="Normal"/>
    <w:rsid w:val="00B05B0F"/>
    <w:pPr>
      <w:suppressLineNumbers/>
    </w:pPr>
    <w:rPr>
      <w:rFonts w:cs="FreeSans"/>
    </w:rPr>
  </w:style>
  <w:style w:type="paragraph" w:styleId="Puesto">
    <w:name w:val="Title"/>
    <w:basedOn w:val="Normal"/>
    <w:next w:val="Normal"/>
    <w:link w:val="PuestoCar"/>
    <w:qFormat/>
    <w:rsid w:val="00014E6D"/>
    <w:pPr>
      <w:spacing w:after="60"/>
      <w:jc w:val="center"/>
      <w:outlineLvl w:val="0"/>
    </w:pPr>
    <w:rPr>
      <w:rFonts w:ascii="Cambria" w:hAnsi="Cambria"/>
      <w:b/>
      <w:bCs/>
      <w:sz w:val="32"/>
      <w:szCs w:val="32"/>
      <w:lang w:val="es-ES"/>
    </w:rPr>
  </w:style>
  <w:style w:type="paragraph" w:styleId="Subttulo">
    <w:name w:val="Subtitle"/>
    <w:basedOn w:val="Normal"/>
    <w:next w:val="Normal"/>
    <w:link w:val="SubttuloCar"/>
    <w:qFormat/>
    <w:rsid w:val="00014E6D"/>
    <w:pPr>
      <w:ind w:firstLine="284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36"/>
    </w:rPr>
  </w:style>
  <w:style w:type="paragraph" w:styleId="Sinespaciado">
    <w:name w:val="No Spacing"/>
    <w:link w:val="SinespaciadoCar"/>
    <w:uiPriority w:val="1"/>
    <w:qFormat/>
    <w:rsid w:val="00014E6D"/>
    <w:pPr>
      <w:suppressAutoHyphens/>
    </w:pPr>
    <w:rPr>
      <w:rFonts w:asciiTheme="minorHAnsi" w:eastAsiaTheme="minorEastAsia" w:hAnsiTheme="minorHAnsi" w:cstheme="minorBidi"/>
      <w:color w:val="00000A"/>
      <w:sz w:val="22"/>
      <w:szCs w:val="22"/>
      <w:lang w:val="es-ES"/>
    </w:rPr>
  </w:style>
  <w:style w:type="paragraph" w:styleId="Prrafodelista">
    <w:name w:val="List Paragraph"/>
    <w:basedOn w:val="Normal"/>
    <w:link w:val="PrrafodelistaCar"/>
    <w:uiPriority w:val="34"/>
    <w:qFormat/>
    <w:rsid w:val="00014E6D"/>
    <w:pPr>
      <w:ind w:left="720"/>
      <w:contextualSpacing/>
    </w:pPr>
    <w:rPr>
      <w:lang w:val="en-GB" w:eastAsia="en-GB"/>
    </w:rPr>
  </w:style>
  <w:style w:type="paragraph" w:customStyle="1" w:styleId="PESUDOCDIGO">
    <w:name w:val="PESUDOCÓDIGO"/>
    <w:basedOn w:val="Normal"/>
    <w:link w:val="PESUDOCDIGOCar"/>
    <w:qFormat/>
    <w:rsid w:val="00014E6D"/>
    <w:pPr>
      <w:keepNext/>
      <w:keepLines/>
      <w:pBdr>
        <w:top w:val="single" w:sz="4" w:space="1" w:color="00000A" w:shadow="1"/>
        <w:left w:val="single" w:sz="4" w:space="4" w:color="00000A" w:shadow="1"/>
        <w:bottom w:val="single" w:sz="4" w:space="1" w:color="00000A" w:shadow="1"/>
        <w:right w:val="single" w:sz="4" w:space="4" w:color="00000A" w:shadow="1"/>
      </w:pBdr>
    </w:pPr>
    <w:rPr>
      <w:rFonts w:ascii="Agency FB" w:hAnsi="Agency FB"/>
    </w:rPr>
  </w:style>
  <w:style w:type="paragraph" w:customStyle="1" w:styleId="NormalCentrado">
    <w:name w:val="Normal Centrado"/>
    <w:basedOn w:val="Normal"/>
    <w:link w:val="NormalCentradoCar"/>
    <w:qFormat/>
    <w:rsid w:val="00014E6D"/>
    <w:pPr>
      <w:jc w:val="center"/>
    </w:pPr>
  </w:style>
  <w:style w:type="paragraph" w:customStyle="1" w:styleId="cdigo">
    <w:name w:val="código"/>
    <w:basedOn w:val="Normal"/>
    <w:qFormat/>
    <w:rsid w:val="00014E6D"/>
    <w:pPr>
      <w:keepNext/>
      <w:keepLines/>
      <w:pBdr>
        <w:top w:val="single" w:sz="4" w:space="1" w:color="00000A"/>
        <w:left w:val="single" w:sz="4" w:space="4" w:color="00000A"/>
        <w:bottom w:val="single" w:sz="4" w:space="1" w:color="00000A"/>
        <w:right w:val="single" w:sz="4" w:space="4" w:color="00000A"/>
      </w:pBdr>
      <w:shd w:val="clear" w:color="auto" w:fill="F2F2F2"/>
    </w:pPr>
    <w:rPr>
      <w:rFonts w:ascii="Courier New" w:hAnsi="Courier New"/>
      <w:lang w:val="en-GB" w:eastAsia="en-GB"/>
    </w:rPr>
  </w:style>
  <w:style w:type="paragraph" w:customStyle="1" w:styleId="Listita">
    <w:name w:val="Listita"/>
    <w:basedOn w:val="Prrafodelista"/>
    <w:link w:val="ListitaCar"/>
    <w:qFormat/>
    <w:rsid w:val="00014E6D"/>
  </w:style>
  <w:style w:type="paragraph" w:customStyle="1" w:styleId="NormalCaja">
    <w:name w:val="Normal Caja"/>
    <w:basedOn w:val="Normal"/>
    <w:link w:val="NormalCajaCar"/>
    <w:qFormat/>
    <w:rsid w:val="00014E6D"/>
    <w:rPr>
      <w:rFonts w:ascii="Candara" w:hAnsi="Candara"/>
      <w:color w:val="000000" w:themeColor="text1"/>
      <w:sz w:val="18"/>
    </w:rPr>
  </w:style>
  <w:style w:type="paragraph" w:customStyle="1" w:styleId="normalCajaCourier">
    <w:name w:val="normalCajaCourier"/>
    <w:basedOn w:val="NormalCaja"/>
    <w:qFormat/>
    <w:rsid w:val="00014E6D"/>
    <w:rPr>
      <w:rFonts w:ascii="Courier New" w:hAnsi="Courier New"/>
    </w:rPr>
  </w:style>
  <w:style w:type="paragraph" w:customStyle="1" w:styleId="cdigocorto">
    <w:name w:val="código corto"/>
    <w:basedOn w:val="Normal"/>
    <w:qFormat/>
    <w:rsid w:val="00014E6D"/>
    <w:rPr>
      <w:rFonts w:ascii="Courier New" w:hAnsi="Courier New" w:cs="Courier New"/>
    </w:rPr>
  </w:style>
  <w:style w:type="paragraph" w:customStyle="1" w:styleId="EpgrafeCentrado">
    <w:name w:val="Epígrafe Centrado"/>
    <w:basedOn w:val="Descripcin"/>
    <w:link w:val="EpgrafeCentradoCar"/>
    <w:qFormat/>
    <w:rsid w:val="00014E6D"/>
    <w:pPr>
      <w:jc w:val="center"/>
    </w:pPr>
  </w:style>
  <w:style w:type="paragraph" w:customStyle="1" w:styleId="EpgrafeTable">
    <w:name w:val="Epígrafe Table"/>
    <w:basedOn w:val="EpgrafeCentrado"/>
    <w:link w:val="EpgrafeTableCar"/>
    <w:qFormat/>
    <w:rsid w:val="00014E6D"/>
    <w:rPr>
      <w:szCs w:val="22"/>
      <w:lang w:val="es-ES"/>
    </w:rPr>
  </w:style>
  <w:style w:type="paragraph" w:customStyle="1" w:styleId="NormalCajaCentrado">
    <w:name w:val="Normal Caja Centrado"/>
    <w:basedOn w:val="NormalCaja"/>
    <w:link w:val="NormalCajaCentradoCar"/>
    <w:qFormat/>
    <w:rsid w:val="00014E6D"/>
    <w:pPr>
      <w:jc w:val="center"/>
    </w:pPr>
  </w:style>
  <w:style w:type="paragraph" w:styleId="Encabezado">
    <w:name w:val="header"/>
    <w:basedOn w:val="Normal"/>
    <w:link w:val="EncabezadoCar"/>
    <w:uiPriority w:val="99"/>
    <w:unhideWhenUsed/>
    <w:rsid w:val="004A6B41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unhideWhenUsed/>
    <w:rsid w:val="004A6B41"/>
    <w:pPr>
      <w:tabs>
        <w:tab w:val="center" w:pos="4419"/>
        <w:tab w:val="right" w:pos="8838"/>
      </w:tabs>
    </w:pPr>
  </w:style>
  <w:style w:type="paragraph" w:customStyle="1" w:styleId="Cuadrculamediana21">
    <w:name w:val="Cuadrícula mediana 21"/>
    <w:uiPriority w:val="1"/>
    <w:qFormat/>
    <w:rsid w:val="004A6B41"/>
    <w:pPr>
      <w:suppressAutoHyphens/>
    </w:pPr>
    <w:rPr>
      <w:rFonts w:ascii="Calibri" w:hAnsi="Calibri"/>
      <w:color w:val="00000A"/>
      <w:sz w:val="22"/>
      <w:szCs w:val="22"/>
      <w:lang w:val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A6B41"/>
    <w:rPr>
      <w:rFonts w:ascii="Tahoma" w:hAnsi="Tahoma" w:cs="Tahoma"/>
      <w:sz w:val="16"/>
      <w:szCs w:val="16"/>
    </w:rPr>
  </w:style>
  <w:style w:type="paragraph" w:customStyle="1" w:styleId="Casillasdeverificacin">
    <w:name w:val="Casillas de verificación"/>
    <w:basedOn w:val="Normal"/>
    <w:rsid w:val="000A1372"/>
    <w:pPr>
      <w:spacing w:before="360" w:after="360"/>
    </w:pPr>
    <w:rPr>
      <w:lang w:val="es-ES"/>
    </w:rPr>
  </w:style>
  <w:style w:type="paragraph" w:customStyle="1" w:styleId="Default">
    <w:name w:val="Default"/>
    <w:rsid w:val="00F26188"/>
    <w:pPr>
      <w:widowControl w:val="0"/>
      <w:suppressAutoHyphens/>
    </w:pPr>
    <w:rPr>
      <w:rFonts w:eastAsia="Calibri"/>
      <w:color w:val="000000"/>
      <w:sz w:val="24"/>
      <w:lang w:val="es-ES"/>
    </w:rPr>
  </w:style>
  <w:style w:type="table" w:styleId="Tablaconcuadrcula">
    <w:name w:val="Table Grid"/>
    <w:basedOn w:val="Tablanormal"/>
    <w:uiPriority w:val="59"/>
    <w:rsid w:val="004A6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mail-a-size-extra-large">
    <w:name w:val="gmail-a-size-extra-large"/>
    <w:basedOn w:val="Fuentedeprrafopredeter"/>
    <w:rsid w:val="00F533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32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89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47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F47157-BA59-4F7D-A1B6-ECDC47BE3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1189</Words>
  <Characters>6542</Characters>
  <Application>Microsoft Office Word</Application>
  <DocSecurity>0</DocSecurity>
  <Lines>54</Lines>
  <Paragraphs>15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UNIVERSIDAD AUTONOMA METROPOLITANA</Company>
  <LinksUpToDate>false</LinksUpToDate>
  <CharactersWithSpaces>7716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Jorge</dc:creator>
  <cp:lastModifiedBy>usuario</cp:lastModifiedBy>
  <cp:revision>16</cp:revision>
  <cp:lastPrinted>2016-04-20T18:56:00Z</cp:lastPrinted>
  <dcterms:created xsi:type="dcterms:W3CDTF">2017-06-02T13:51:00Z</dcterms:created>
  <dcterms:modified xsi:type="dcterms:W3CDTF">2017-07-10T20:53:00Z</dcterms:modified>
  <dc:language>en-US</dc:language>
</cp:coreProperties>
</file>